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BE" w:rsidRDefault="00D853BE" w:rsidP="00D853BE">
      <w:pPr>
        <w:jc w:val="right"/>
      </w:pPr>
      <w:r>
        <w:t>Bytom</w:t>
      </w:r>
      <w:r w:rsidRPr="00E4667F">
        <w:t xml:space="preserve">, dnia </w:t>
      </w:r>
      <w:r w:rsidR="001C79AC">
        <w:t>17</w:t>
      </w:r>
      <w:r w:rsidR="007407A5">
        <w:t xml:space="preserve"> listopada</w:t>
      </w:r>
      <w:r>
        <w:t xml:space="preserve"> 2017 r.</w:t>
      </w:r>
    </w:p>
    <w:p w:rsidR="00D853BE" w:rsidRDefault="00D853BE" w:rsidP="00D853BE">
      <w:pPr>
        <w:spacing w:after="0"/>
      </w:pPr>
      <w:r>
        <w:t>FIRMA MAZUR Sp. z o.o.</w:t>
      </w:r>
    </w:p>
    <w:p w:rsidR="00D853BE" w:rsidRDefault="00D853BE" w:rsidP="00D853BE">
      <w:pPr>
        <w:spacing w:after="0"/>
      </w:pPr>
      <w:r>
        <w:t>Spółka komandytowa</w:t>
      </w:r>
    </w:p>
    <w:p w:rsidR="00D853BE" w:rsidRDefault="00D853BE" w:rsidP="00D853BE">
      <w:pPr>
        <w:spacing w:after="0"/>
      </w:pPr>
      <w:r>
        <w:t>ul. Szyby Rycerskie 1</w:t>
      </w:r>
    </w:p>
    <w:p w:rsidR="00D853BE" w:rsidRDefault="00D853BE" w:rsidP="00D853BE">
      <w:pPr>
        <w:spacing w:after="0"/>
      </w:pPr>
      <w:r>
        <w:t>41-909 Bytom</w:t>
      </w:r>
    </w:p>
    <w:p w:rsidR="00D853BE" w:rsidRDefault="0087261A" w:rsidP="00D853BE">
      <w:pPr>
        <w:rPr>
          <w:b/>
        </w:rPr>
      </w:pPr>
      <w:hyperlink r:id="rId8" w:history="1">
        <w:r w:rsidR="00D853BE">
          <w:rPr>
            <w:rStyle w:val="Hipercze"/>
          </w:rPr>
          <w:t>www.firmamazur.pl</w:t>
        </w:r>
      </w:hyperlink>
    </w:p>
    <w:p w:rsidR="00D853BE" w:rsidRDefault="00D853BE" w:rsidP="00D853BE">
      <w:pPr>
        <w:jc w:val="center"/>
        <w:rPr>
          <w:b/>
        </w:rPr>
      </w:pPr>
    </w:p>
    <w:p w:rsidR="00D853BE" w:rsidRDefault="00D853BE" w:rsidP="00D853BE">
      <w:pPr>
        <w:jc w:val="center"/>
      </w:pPr>
      <w:r>
        <w:rPr>
          <w:b/>
        </w:rPr>
        <w:t xml:space="preserve">ZAPYTANIE </w:t>
      </w:r>
      <w:r w:rsidRPr="00B00886">
        <w:rPr>
          <w:b/>
        </w:rPr>
        <w:t xml:space="preserve">OFERTOWE nr </w:t>
      </w:r>
      <w:r w:rsidR="00B00886" w:rsidRPr="00B00886">
        <w:rPr>
          <w:b/>
        </w:rPr>
        <w:t>8</w:t>
      </w:r>
      <w:r w:rsidRPr="00B00886">
        <w:rPr>
          <w:b/>
        </w:rPr>
        <w:t>/1.3.1/2017:</w:t>
      </w:r>
    </w:p>
    <w:p w:rsidR="00D853BE" w:rsidRDefault="00D853BE" w:rsidP="00D853BE">
      <w:pPr>
        <w:jc w:val="center"/>
        <w:rPr>
          <w:i/>
        </w:rPr>
      </w:pPr>
      <w:r>
        <w:rPr>
          <w:i/>
        </w:rPr>
        <w:t xml:space="preserve">Nabycie </w:t>
      </w:r>
      <w:r w:rsidR="007407A5">
        <w:rPr>
          <w:i/>
        </w:rPr>
        <w:t xml:space="preserve">narzędzi i urządzeń wyposażenia </w:t>
      </w:r>
      <w:r w:rsidR="00D10CD6">
        <w:rPr>
          <w:i/>
        </w:rPr>
        <w:t>wraz z instalacjami</w:t>
      </w:r>
    </w:p>
    <w:p w:rsidR="00D853BE" w:rsidRPr="00002FE0" w:rsidRDefault="00D853BE" w:rsidP="00D853BE">
      <w:r w:rsidRPr="00B00886">
        <w:t xml:space="preserve">Celem zamówienia jest nabycie </w:t>
      </w:r>
      <w:r w:rsidR="007C3DE4" w:rsidRPr="00B00886">
        <w:t xml:space="preserve">specjalistycznych urządzeń oraz </w:t>
      </w:r>
      <w:r w:rsidR="005B4469" w:rsidRPr="00B00886">
        <w:t>narzędzi</w:t>
      </w:r>
      <w:r w:rsidR="00FC1697">
        <w:t xml:space="preserve"> wraz z instalacjami umożliwiającymi ich użytkowanie</w:t>
      </w:r>
      <w:r w:rsidR="007C3DE4">
        <w:t xml:space="preserve"> dla zadania</w:t>
      </w:r>
      <w:r>
        <w:t xml:space="preserve"> pn. ”</w:t>
      </w:r>
      <w:r w:rsidRPr="00A61A15">
        <w:rPr>
          <w:i/>
        </w:rPr>
        <w:t>Wdrożenie innowacyjnej technologii LRTM w celu podniesienia konkurencyjności wspólnej oferty produktowej dla przedsięwzięć realizowanych w ramach ponadregionalnego porozumienia kooperacyjnego</w:t>
      </w:r>
      <w:r>
        <w:t>”.</w:t>
      </w:r>
    </w:p>
    <w:p w:rsidR="00D853BE" w:rsidRPr="00B12E43" w:rsidRDefault="00D853BE" w:rsidP="00D853BE">
      <w:r>
        <w:t xml:space="preserve">Projekt realizowany jest w ramach Programu Operacyjnego Polska Wschodnia - </w:t>
      </w:r>
      <w:r w:rsidRPr="00B12E43">
        <w:t xml:space="preserve">nr </w:t>
      </w:r>
      <w:r>
        <w:t xml:space="preserve">projektu </w:t>
      </w:r>
      <w:r w:rsidRPr="00B12E43">
        <w:t xml:space="preserve">POPW.01.03.01-18-0019/15 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Tryb udzielenia zamówienia oraz miejsce, w którym zostało zamieszczone ogłoszenie o zamówieniu:</w:t>
      </w:r>
    </w:p>
    <w:p w:rsidR="00D853BE" w:rsidRPr="00A51239" w:rsidRDefault="00D853BE" w:rsidP="00D853BE">
      <w:pPr>
        <w:pStyle w:val="Akapitzlist"/>
        <w:numPr>
          <w:ilvl w:val="1"/>
          <w:numId w:val="2"/>
        </w:numPr>
        <w:jc w:val="both"/>
      </w:pPr>
      <w:r>
        <w:t xml:space="preserve">Postępowanie o udzielenie zamówienia prowadzone jest w trybie zapytania ofertowego, spełniającego zasadę konkurencyjności zgodnie z </w:t>
      </w:r>
      <w:r w:rsidRPr="00CB0CE0">
        <w:rPr>
          <w:i/>
        </w:rPr>
        <w:t>Wytycznymi w zakresie kwalifikowalności wydatków w ramach Europejskiego Funduszu Rozwoju Regionalnego, Europejskiego Funduszu Społecznego oraz Funduszu Spójności na lata 2014-2020</w:t>
      </w:r>
      <w:r>
        <w:rPr>
          <w:i/>
        </w:rPr>
        <w:t xml:space="preserve"> wersja z dnia 19 września 2016 r.</w:t>
      </w:r>
    </w:p>
    <w:p w:rsidR="00D853BE" w:rsidRDefault="00D853BE" w:rsidP="00D853BE">
      <w:pPr>
        <w:pStyle w:val="Akapitzlist"/>
        <w:numPr>
          <w:ilvl w:val="1"/>
          <w:numId w:val="2"/>
        </w:numPr>
        <w:jc w:val="both"/>
      </w:pPr>
      <w:r w:rsidRPr="007F28CB">
        <w:t xml:space="preserve">Miejsce </w:t>
      </w:r>
      <w:r>
        <w:t xml:space="preserve">publikacji Zapytania Ofertowego – Baza Konkurencyjności Funduszy Europejskich – </w:t>
      </w:r>
      <w:hyperlink r:id="rId9" w:history="1">
        <w:r w:rsidRPr="00183AA5">
          <w:rPr>
            <w:rStyle w:val="Hipercze"/>
          </w:rPr>
          <w:t>www.bazakonkurencyjnosci.funduszeeuropejskie.gov.pl</w:t>
        </w:r>
      </w:hyperlink>
      <w:r>
        <w:t xml:space="preserve"> oraz stronie </w:t>
      </w:r>
      <w:hyperlink r:id="rId10" w:history="1">
        <w:r w:rsidRPr="00374E5E">
          <w:rPr>
            <w:rStyle w:val="Hipercze"/>
          </w:rPr>
          <w:t>www.firmamazur.pl</w:t>
        </w:r>
      </w:hyperlink>
      <w:r>
        <w:t xml:space="preserve"> </w:t>
      </w:r>
    </w:p>
    <w:p w:rsidR="00D853BE" w:rsidRPr="00B00886" w:rsidRDefault="00D853BE" w:rsidP="009E272F">
      <w:pPr>
        <w:pStyle w:val="Akapitzlist"/>
        <w:numPr>
          <w:ilvl w:val="1"/>
          <w:numId w:val="2"/>
        </w:numPr>
        <w:jc w:val="both"/>
      </w:pPr>
      <w:r w:rsidRPr="00B00886">
        <w:t>KOD CPV:</w:t>
      </w:r>
      <w:r w:rsidR="00B00886" w:rsidRPr="00B00886">
        <w:t xml:space="preserve"> </w:t>
      </w:r>
      <w:hyperlink r:id="rId11" w:tooltip="42642000-8" w:history="1">
        <w:r w:rsidRPr="00B00886">
          <w:t>42642000-8</w:t>
        </w:r>
      </w:hyperlink>
      <w:r w:rsidRPr="00B00886">
        <w:t xml:space="preserve"> Obrabiarki do obróbki drewna, kości, korka, gumy lub twardych tworzyw sztucznych</w:t>
      </w:r>
    </w:p>
    <w:p w:rsidR="007C3DE4" w:rsidRDefault="007C3DE4" w:rsidP="00D853BE">
      <w:pPr>
        <w:pStyle w:val="Akapitzlist"/>
        <w:ind w:left="600"/>
        <w:jc w:val="both"/>
        <w:rPr>
          <w:bCs/>
        </w:rPr>
      </w:pPr>
    </w:p>
    <w:p w:rsidR="007C3DE4" w:rsidRDefault="007C3DE4">
      <w:pPr>
        <w:suppressAutoHyphens w:val="0"/>
        <w:rPr>
          <w:bCs/>
        </w:rPr>
      </w:pPr>
      <w:r>
        <w:rPr>
          <w:bCs/>
        </w:rPr>
        <w:br w:type="page"/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lastRenderedPageBreak/>
        <w:t xml:space="preserve">Opis przedmiotu zamówienia </w:t>
      </w:r>
    </w:p>
    <w:p w:rsidR="007C3DE4" w:rsidRDefault="009C26D0" w:rsidP="009C26D0">
      <w:r w:rsidRPr="00B00886">
        <w:t>Przedmiotem zamówienia są</w:t>
      </w:r>
      <w:r w:rsidR="00B00886" w:rsidRPr="00B00886">
        <w:t xml:space="preserve"> środki trwałe -</w:t>
      </w:r>
      <w:r w:rsidRPr="00B00886">
        <w:t xml:space="preserve"> narzędzia do sekcji obróbki oraz narzędzia do warsztatu podręcznego</w:t>
      </w:r>
      <w:r w:rsidR="00B00886" w:rsidRPr="00B00886">
        <w:t xml:space="preserve">, a także niezbędne do ich uruchomienia </w:t>
      </w:r>
      <w:r w:rsidR="00B00886">
        <w:t>instalacje elektryczne i pneumatyczne</w:t>
      </w:r>
      <w:r w:rsidRPr="00B00886">
        <w:t>.</w:t>
      </w:r>
    </w:p>
    <w:p w:rsidR="007C3DE4" w:rsidRDefault="007C3DE4" w:rsidP="009C26D0"/>
    <w:p w:rsidR="00D853BE" w:rsidRDefault="00D853BE" w:rsidP="009C26D0">
      <w:r>
        <w:t xml:space="preserve">W </w:t>
      </w:r>
      <w:r w:rsidR="009C26D0">
        <w:t>skład sekcji obróbki wchodzi</w:t>
      </w:r>
      <w:r>
        <w:t>:</w:t>
      </w:r>
    </w:p>
    <w:p w:rsidR="009C26D0" w:rsidRDefault="009C26D0" w:rsidP="00976708">
      <w:pPr>
        <w:pStyle w:val="Akapitzlist"/>
        <w:numPr>
          <w:ilvl w:val="0"/>
          <w:numId w:val="11"/>
        </w:numPr>
      </w:pPr>
      <w:r>
        <w:t>Agregat próżniowy</w:t>
      </w:r>
      <w:r w:rsidR="00091846">
        <w:t xml:space="preserve"> 2</w:t>
      </w:r>
      <w:r w:rsidR="00211840">
        <w:t xml:space="preserve"> </w:t>
      </w:r>
      <w:r w:rsidR="00091846">
        <w:t>szt.</w:t>
      </w:r>
    </w:p>
    <w:p w:rsidR="002B33CD" w:rsidRDefault="002B33CD" w:rsidP="00976708">
      <w:pPr>
        <w:pStyle w:val="Akapitzlist"/>
        <w:numPr>
          <w:ilvl w:val="0"/>
          <w:numId w:val="11"/>
        </w:numPr>
      </w:pPr>
      <w:r>
        <w:t>Aplikator żywi</w:t>
      </w:r>
      <w:r w:rsidR="009C57A5">
        <w:t>cy</w:t>
      </w:r>
      <w:r>
        <w:t xml:space="preserve"> –</w:t>
      </w:r>
      <w:r w:rsidR="009C57A5">
        <w:t xml:space="preserve"> 3</w:t>
      </w:r>
      <w:r>
        <w:t xml:space="preserve"> szt.</w:t>
      </w:r>
    </w:p>
    <w:p w:rsidR="009C26D0" w:rsidRDefault="009C26D0" w:rsidP="00976708">
      <w:pPr>
        <w:pStyle w:val="Akapitzlist"/>
        <w:numPr>
          <w:ilvl w:val="0"/>
          <w:numId w:val="11"/>
        </w:numPr>
      </w:pPr>
      <w:r>
        <w:t>Kompresor śrubowy</w:t>
      </w:r>
      <w:r w:rsidR="00091846">
        <w:t xml:space="preserve"> 2 szt.</w:t>
      </w:r>
    </w:p>
    <w:p w:rsidR="009C26D0" w:rsidRDefault="009C26D0" w:rsidP="00976708">
      <w:pPr>
        <w:pStyle w:val="Akapitzlist"/>
        <w:numPr>
          <w:ilvl w:val="0"/>
          <w:numId w:val="11"/>
        </w:numPr>
      </w:pPr>
      <w:r>
        <w:t>Żelkociarka – multikolor</w:t>
      </w:r>
      <w:r w:rsidR="00B92C3C">
        <w:t xml:space="preserve"> 1 szt.</w:t>
      </w:r>
    </w:p>
    <w:p w:rsidR="009C26D0" w:rsidRDefault="009C26D0" w:rsidP="00976708">
      <w:pPr>
        <w:pStyle w:val="Akapitzlist"/>
        <w:numPr>
          <w:ilvl w:val="0"/>
          <w:numId w:val="11"/>
        </w:numPr>
      </w:pPr>
      <w:r>
        <w:t>Żelkociarka- monokolor</w:t>
      </w:r>
      <w:r w:rsidR="00B92C3C">
        <w:t xml:space="preserve"> 2 szt.</w:t>
      </w:r>
    </w:p>
    <w:p w:rsidR="009C26D0" w:rsidRDefault="007407A5" w:rsidP="00976708">
      <w:pPr>
        <w:pStyle w:val="Akapitzlist"/>
        <w:numPr>
          <w:ilvl w:val="0"/>
          <w:numId w:val="11"/>
        </w:numPr>
      </w:pPr>
      <w:r>
        <w:t>Ch</w:t>
      </w:r>
      <w:r w:rsidR="009C26D0">
        <w:t>opper</w:t>
      </w:r>
      <w:r w:rsidR="00B92C3C">
        <w:t xml:space="preserve"> 1szt.</w:t>
      </w:r>
    </w:p>
    <w:p w:rsidR="00F77CD9" w:rsidRDefault="00F77CD9" w:rsidP="00976708">
      <w:pPr>
        <w:pStyle w:val="Akapitzlist"/>
        <w:numPr>
          <w:ilvl w:val="0"/>
          <w:numId w:val="11"/>
        </w:numPr>
      </w:pPr>
      <w:r>
        <w:t>Instalacje – pneumatyka 1 kpl.</w:t>
      </w:r>
    </w:p>
    <w:p w:rsidR="00F77CD9" w:rsidRDefault="00F77CD9" w:rsidP="00F77CD9">
      <w:pPr>
        <w:pStyle w:val="Akapitzlist"/>
        <w:numPr>
          <w:ilvl w:val="0"/>
          <w:numId w:val="11"/>
        </w:numPr>
      </w:pPr>
      <w:r>
        <w:t>Instalacja elektryczna 1 kpl.</w:t>
      </w:r>
    </w:p>
    <w:p w:rsidR="009C26D0" w:rsidRDefault="009C26D0" w:rsidP="00976708">
      <w:pPr>
        <w:pStyle w:val="Akapitzlist"/>
        <w:numPr>
          <w:ilvl w:val="0"/>
          <w:numId w:val="11"/>
        </w:numPr>
      </w:pPr>
      <w:r>
        <w:t>Destylarka do acetonu</w:t>
      </w:r>
      <w:r w:rsidR="00B92C3C">
        <w:t xml:space="preserve"> 1szt.</w:t>
      </w:r>
    </w:p>
    <w:p w:rsidR="009C26D0" w:rsidRDefault="00820E20" w:rsidP="00976708">
      <w:pPr>
        <w:pStyle w:val="Akapitzlist"/>
        <w:numPr>
          <w:ilvl w:val="0"/>
          <w:numId w:val="11"/>
        </w:numPr>
      </w:pPr>
      <w:r>
        <w:t>Agregat prądotwórczy 1szt</w:t>
      </w:r>
      <w:r w:rsidR="00B92C3C">
        <w:t>.</w:t>
      </w:r>
    </w:p>
    <w:p w:rsidR="009C26D0" w:rsidRDefault="00820E20" w:rsidP="00976708">
      <w:pPr>
        <w:pStyle w:val="Akapitzlist"/>
        <w:numPr>
          <w:ilvl w:val="0"/>
          <w:numId w:val="11"/>
        </w:numPr>
      </w:pPr>
      <w:r>
        <w:t>Zbiornik buf</w:t>
      </w:r>
      <w:r w:rsidR="00836E01">
        <w:t>o</w:t>
      </w:r>
      <w:r>
        <w:t>rowy do kompresora 1szt</w:t>
      </w:r>
      <w:r w:rsidR="00B92C3C">
        <w:t>.</w:t>
      </w:r>
    </w:p>
    <w:p w:rsidR="009C26D0" w:rsidRDefault="00820E20" w:rsidP="00976708">
      <w:pPr>
        <w:pStyle w:val="Akapitzlist"/>
        <w:numPr>
          <w:ilvl w:val="0"/>
          <w:numId w:val="11"/>
        </w:numPr>
      </w:pPr>
      <w:r>
        <w:t>Wkrętarka 5</w:t>
      </w:r>
      <w:r w:rsidR="007407A5">
        <w:t xml:space="preserve"> </w:t>
      </w:r>
      <w:r w:rsidR="00B92C3C">
        <w:t>szt.</w:t>
      </w:r>
    </w:p>
    <w:p w:rsidR="00091846" w:rsidRDefault="00075011" w:rsidP="00976708">
      <w:pPr>
        <w:pStyle w:val="Akapitzlist"/>
        <w:numPr>
          <w:ilvl w:val="0"/>
          <w:numId w:val="11"/>
        </w:numPr>
      </w:pPr>
      <w:r>
        <w:t>W</w:t>
      </w:r>
      <w:r w:rsidR="00820E20">
        <w:t>iertarka</w:t>
      </w:r>
      <w:r w:rsidR="00B92C3C">
        <w:t>5</w:t>
      </w:r>
      <w:r w:rsidR="007407A5">
        <w:t xml:space="preserve"> </w:t>
      </w:r>
      <w:r w:rsidR="00B92C3C">
        <w:t>szt.</w:t>
      </w:r>
    </w:p>
    <w:p w:rsidR="00091846" w:rsidRDefault="00075011" w:rsidP="00976708">
      <w:pPr>
        <w:pStyle w:val="Akapitzlist"/>
        <w:numPr>
          <w:ilvl w:val="0"/>
          <w:numId w:val="11"/>
        </w:numPr>
      </w:pPr>
      <w:r>
        <w:t>S</w:t>
      </w:r>
      <w:r w:rsidR="00820E20">
        <w:t>zlifierka</w:t>
      </w:r>
      <w:r w:rsidR="00B92C3C">
        <w:t xml:space="preserve"> 5</w:t>
      </w:r>
      <w:r w:rsidR="007407A5">
        <w:t xml:space="preserve"> </w:t>
      </w:r>
      <w:r w:rsidR="00B92C3C">
        <w:t>szt.</w:t>
      </w:r>
    </w:p>
    <w:p w:rsidR="00B92C3C" w:rsidRDefault="00820E20" w:rsidP="00976708">
      <w:pPr>
        <w:pStyle w:val="Akapitzlist"/>
        <w:numPr>
          <w:ilvl w:val="0"/>
          <w:numId w:val="11"/>
        </w:numPr>
      </w:pPr>
      <w:r>
        <w:t>Klucze 3</w:t>
      </w:r>
      <w:r w:rsidR="007407A5">
        <w:t xml:space="preserve"> </w:t>
      </w:r>
      <w:r>
        <w:t>kpl</w:t>
      </w:r>
      <w:r w:rsidR="00B92C3C">
        <w:t>.</w:t>
      </w:r>
    </w:p>
    <w:p w:rsidR="00820E20" w:rsidRDefault="00820E20" w:rsidP="00976708">
      <w:pPr>
        <w:pStyle w:val="Akapitzlist"/>
        <w:numPr>
          <w:ilvl w:val="0"/>
          <w:numId w:val="11"/>
        </w:numPr>
      </w:pPr>
      <w:r>
        <w:t>Komplet narzędzi pneumatycznych</w:t>
      </w:r>
    </w:p>
    <w:p w:rsidR="00820E20" w:rsidRDefault="00820E20" w:rsidP="00976708">
      <w:pPr>
        <w:pStyle w:val="Akapitzlist"/>
        <w:numPr>
          <w:ilvl w:val="0"/>
          <w:numId w:val="32"/>
        </w:numPr>
      </w:pPr>
      <w:r>
        <w:t>Szlifierka oscylacyjna</w:t>
      </w:r>
      <w:r w:rsidR="00324691">
        <w:t xml:space="preserve"> A -</w:t>
      </w:r>
      <w:r w:rsidR="001F22C9">
        <w:t xml:space="preserve"> 2</w:t>
      </w:r>
      <w:r w:rsidR="007407A5">
        <w:t xml:space="preserve"> </w:t>
      </w:r>
      <w:r w:rsidR="001F22C9">
        <w:t>szt.</w:t>
      </w:r>
    </w:p>
    <w:p w:rsidR="00820E20" w:rsidRDefault="00820E20" w:rsidP="00976708">
      <w:pPr>
        <w:pStyle w:val="Akapitzlist"/>
        <w:numPr>
          <w:ilvl w:val="0"/>
          <w:numId w:val="32"/>
        </w:numPr>
      </w:pPr>
      <w:r>
        <w:t>Szlifierka oscylacyjna</w:t>
      </w:r>
      <w:r w:rsidR="001F22C9">
        <w:t xml:space="preserve"> </w:t>
      </w:r>
      <w:r w:rsidR="00324691">
        <w:t xml:space="preserve">B - </w:t>
      </w:r>
      <w:r w:rsidR="001F22C9">
        <w:t>2</w:t>
      </w:r>
      <w:r w:rsidR="007407A5">
        <w:t xml:space="preserve"> </w:t>
      </w:r>
      <w:r w:rsidR="001F22C9">
        <w:t>szt.</w:t>
      </w:r>
    </w:p>
    <w:p w:rsidR="00FC62D4" w:rsidRDefault="00FC62D4" w:rsidP="00976708">
      <w:pPr>
        <w:pStyle w:val="Akapitzlist"/>
        <w:numPr>
          <w:ilvl w:val="0"/>
          <w:numId w:val="32"/>
        </w:numPr>
      </w:pPr>
      <w:r>
        <w:t>Pistolet pneumatyczny do przedmuchiwania 5 szt.</w:t>
      </w:r>
    </w:p>
    <w:p w:rsidR="00FC62D4" w:rsidRDefault="00FC62D4" w:rsidP="00976708">
      <w:pPr>
        <w:pStyle w:val="Akapitzlist"/>
        <w:numPr>
          <w:ilvl w:val="0"/>
          <w:numId w:val="32"/>
        </w:numPr>
      </w:pPr>
      <w:r>
        <w:t>Pistolet lakierniczy do malowania 2 szt.</w:t>
      </w:r>
    </w:p>
    <w:p w:rsidR="001F22C9" w:rsidRDefault="001F22C9" w:rsidP="00976708">
      <w:pPr>
        <w:pStyle w:val="Akapitzlist"/>
        <w:numPr>
          <w:ilvl w:val="0"/>
          <w:numId w:val="32"/>
        </w:numPr>
      </w:pPr>
      <w:r>
        <w:t>Klucz udarowy 1szt.</w:t>
      </w:r>
    </w:p>
    <w:p w:rsidR="001F22C9" w:rsidRDefault="001F22C9" w:rsidP="00976708">
      <w:pPr>
        <w:pStyle w:val="Akapitzlist"/>
        <w:numPr>
          <w:ilvl w:val="0"/>
          <w:numId w:val="32"/>
        </w:numPr>
      </w:pPr>
      <w:r>
        <w:t>Wiertarka 1szt.</w:t>
      </w:r>
    </w:p>
    <w:p w:rsidR="001F22C9" w:rsidRDefault="001F22C9" w:rsidP="00976708">
      <w:pPr>
        <w:pStyle w:val="Akapitzlist"/>
        <w:numPr>
          <w:ilvl w:val="0"/>
          <w:numId w:val="32"/>
        </w:numPr>
      </w:pPr>
      <w:r>
        <w:t>Szlifierka prosta 2szt.</w:t>
      </w:r>
    </w:p>
    <w:p w:rsidR="001F22C9" w:rsidRDefault="001F22C9" w:rsidP="00976708">
      <w:pPr>
        <w:pStyle w:val="Akapitzlist"/>
        <w:numPr>
          <w:ilvl w:val="0"/>
          <w:numId w:val="32"/>
        </w:numPr>
      </w:pPr>
      <w:r>
        <w:t>Klucz pneumatyczny kątowy 1szt.</w:t>
      </w:r>
    </w:p>
    <w:p w:rsidR="001F22C9" w:rsidRDefault="001F22C9" w:rsidP="00976708">
      <w:pPr>
        <w:pStyle w:val="Akapitzlist"/>
        <w:numPr>
          <w:ilvl w:val="0"/>
          <w:numId w:val="32"/>
        </w:numPr>
      </w:pPr>
      <w:r>
        <w:t>Polerka pneumatyczna 2szt.</w:t>
      </w:r>
    </w:p>
    <w:p w:rsidR="00820E20" w:rsidRDefault="001F22C9" w:rsidP="00F77CD9">
      <w:pPr>
        <w:pStyle w:val="Akapitzlist"/>
        <w:numPr>
          <w:ilvl w:val="0"/>
          <w:numId w:val="32"/>
        </w:numPr>
      </w:pPr>
      <w:r>
        <w:t>Szlifierka kątowa 2szt.</w:t>
      </w:r>
    </w:p>
    <w:p w:rsidR="00B92C3C" w:rsidRDefault="00B92C3C" w:rsidP="00B92C3C">
      <w:r>
        <w:t>W skład warsztatu podręcznego wchodzi:</w:t>
      </w:r>
    </w:p>
    <w:p w:rsidR="00B92C3C" w:rsidRDefault="00B92C3C" w:rsidP="00976708">
      <w:pPr>
        <w:pStyle w:val="Akapitzlist"/>
        <w:numPr>
          <w:ilvl w:val="0"/>
          <w:numId w:val="12"/>
        </w:numPr>
      </w:pPr>
      <w:r>
        <w:t xml:space="preserve">Szlifierka kątowa mała </w:t>
      </w:r>
      <w:r w:rsidR="001F22C9">
        <w:t>1szt.</w:t>
      </w:r>
    </w:p>
    <w:p w:rsidR="00B92C3C" w:rsidRDefault="00B92C3C" w:rsidP="00976708">
      <w:pPr>
        <w:pStyle w:val="Akapitzlist"/>
        <w:numPr>
          <w:ilvl w:val="0"/>
          <w:numId w:val="12"/>
        </w:numPr>
      </w:pPr>
      <w:r>
        <w:t>Szlifierka kątowa duża</w:t>
      </w:r>
      <w:r w:rsidR="001F22C9">
        <w:t xml:space="preserve"> 1szt.</w:t>
      </w:r>
    </w:p>
    <w:p w:rsidR="00B92C3C" w:rsidRDefault="00B92C3C" w:rsidP="00976708">
      <w:pPr>
        <w:pStyle w:val="Akapitzlist"/>
        <w:numPr>
          <w:ilvl w:val="0"/>
          <w:numId w:val="12"/>
        </w:numPr>
      </w:pPr>
      <w:r>
        <w:t>Wkrętarka akumulatorowa</w:t>
      </w:r>
      <w:r w:rsidR="001F22C9">
        <w:t xml:space="preserve"> 1szt.</w:t>
      </w:r>
    </w:p>
    <w:p w:rsidR="00B92C3C" w:rsidRDefault="00B92C3C" w:rsidP="00976708">
      <w:pPr>
        <w:pStyle w:val="Akapitzlist"/>
        <w:numPr>
          <w:ilvl w:val="0"/>
          <w:numId w:val="12"/>
        </w:numPr>
      </w:pPr>
      <w:r>
        <w:t xml:space="preserve">Wiertarka </w:t>
      </w:r>
      <w:r w:rsidR="001F22C9">
        <w:t>1</w:t>
      </w:r>
      <w:r w:rsidR="007407A5">
        <w:t xml:space="preserve"> </w:t>
      </w:r>
      <w:r w:rsidR="001F22C9">
        <w:t>szt.</w:t>
      </w:r>
    </w:p>
    <w:p w:rsidR="001F22C9" w:rsidRDefault="001F22C9" w:rsidP="00976708">
      <w:pPr>
        <w:pStyle w:val="Akapitzlist"/>
        <w:numPr>
          <w:ilvl w:val="0"/>
          <w:numId w:val="12"/>
        </w:numPr>
      </w:pPr>
      <w:r>
        <w:t>Wiertarka kolumnowa 1 szt.</w:t>
      </w:r>
    </w:p>
    <w:p w:rsidR="00B92C3C" w:rsidRDefault="00B92C3C" w:rsidP="00976708">
      <w:pPr>
        <w:pStyle w:val="Akapitzlist"/>
        <w:numPr>
          <w:ilvl w:val="0"/>
          <w:numId w:val="12"/>
        </w:numPr>
      </w:pPr>
      <w:r>
        <w:t>Szlifierka stołowa</w:t>
      </w:r>
      <w:r w:rsidR="001F22C9">
        <w:t xml:space="preserve"> 1szt.</w:t>
      </w:r>
    </w:p>
    <w:p w:rsidR="00B92C3C" w:rsidRDefault="00B92C3C" w:rsidP="00976708">
      <w:pPr>
        <w:pStyle w:val="Akapitzlist"/>
        <w:numPr>
          <w:ilvl w:val="0"/>
          <w:numId w:val="12"/>
        </w:numPr>
      </w:pPr>
      <w:r>
        <w:lastRenderedPageBreak/>
        <w:t>Przyrządy pomiarowe 1kpl.</w:t>
      </w:r>
    </w:p>
    <w:p w:rsidR="001F22C9" w:rsidRDefault="00F457A2" w:rsidP="00976708">
      <w:pPr>
        <w:pStyle w:val="Akapitzlist"/>
        <w:numPr>
          <w:ilvl w:val="0"/>
          <w:numId w:val="33"/>
        </w:numPr>
      </w:pPr>
      <w:r>
        <w:t>Liniały 1M   5szt.</w:t>
      </w:r>
    </w:p>
    <w:p w:rsidR="00F457A2" w:rsidRDefault="00F457A2" w:rsidP="00976708">
      <w:pPr>
        <w:pStyle w:val="Akapitzlist"/>
        <w:numPr>
          <w:ilvl w:val="0"/>
          <w:numId w:val="33"/>
        </w:numPr>
      </w:pPr>
      <w:r>
        <w:t>Liniały 2M   5szt.</w:t>
      </w:r>
    </w:p>
    <w:p w:rsidR="00F457A2" w:rsidRDefault="00F457A2" w:rsidP="00976708">
      <w:pPr>
        <w:pStyle w:val="Akapitzlist"/>
        <w:numPr>
          <w:ilvl w:val="0"/>
          <w:numId w:val="33"/>
        </w:numPr>
      </w:pPr>
      <w:r>
        <w:t>Liniały 3M   5 szt.</w:t>
      </w:r>
    </w:p>
    <w:p w:rsidR="00F457A2" w:rsidRDefault="00F457A2" w:rsidP="00976708">
      <w:pPr>
        <w:pStyle w:val="Akapitzlist"/>
        <w:numPr>
          <w:ilvl w:val="0"/>
          <w:numId w:val="33"/>
        </w:numPr>
      </w:pPr>
      <w:r>
        <w:t>Liniały 4M   5 szt.</w:t>
      </w:r>
    </w:p>
    <w:p w:rsidR="00F457A2" w:rsidRDefault="00F457A2" w:rsidP="00976708">
      <w:pPr>
        <w:pStyle w:val="Akapitzlist"/>
        <w:numPr>
          <w:ilvl w:val="0"/>
          <w:numId w:val="33"/>
        </w:numPr>
      </w:pPr>
      <w:r>
        <w:t>Poziomica 3M  2 szt.</w:t>
      </w:r>
    </w:p>
    <w:p w:rsidR="00F457A2" w:rsidRDefault="00F457A2" w:rsidP="00976708">
      <w:pPr>
        <w:pStyle w:val="Akapitzlist"/>
        <w:numPr>
          <w:ilvl w:val="0"/>
          <w:numId w:val="33"/>
        </w:numPr>
      </w:pPr>
      <w:r>
        <w:t>Poziomica 2,5M 2 szt.</w:t>
      </w:r>
    </w:p>
    <w:p w:rsidR="00F457A2" w:rsidRDefault="00F457A2" w:rsidP="00976708">
      <w:pPr>
        <w:pStyle w:val="Akapitzlist"/>
        <w:numPr>
          <w:ilvl w:val="0"/>
          <w:numId w:val="33"/>
        </w:numPr>
      </w:pPr>
      <w:r>
        <w:t>Poziomica 2M  2 szt.</w:t>
      </w:r>
    </w:p>
    <w:p w:rsidR="00F457A2" w:rsidRDefault="00F457A2" w:rsidP="00976708">
      <w:pPr>
        <w:pStyle w:val="Akapitzlist"/>
        <w:numPr>
          <w:ilvl w:val="0"/>
          <w:numId w:val="33"/>
        </w:numPr>
      </w:pPr>
      <w:r>
        <w:t>Poziomica 1M  2 szt.</w:t>
      </w:r>
    </w:p>
    <w:p w:rsidR="00F457A2" w:rsidRDefault="00F457A2" w:rsidP="00976708">
      <w:pPr>
        <w:pStyle w:val="Akapitzlist"/>
        <w:numPr>
          <w:ilvl w:val="0"/>
          <w:numId w:val="33"/>
        </w:numPr>
      </w:pPr>
      <w:r>
        <w:t xml:space="preserve">Kątownik Stol. Bud 2 szt. </w:t>
      </w:r>
    </w:p>
    <w:p w:rsidR="00F457A2" w:rsidRDefault="00F457A2" w:rsidP="00976708">
      <w:pPr>
        <w:pStyle w:val="Akapitzlist"/>
        <w:numPr>
          <w:ilvl w:val="0"/>
          <w:numId w:val="33"/>
        </w:numPr>
      </w:pPr>
      <w:r>
        <w:t xml:space="preserve">Suwmiarka  2szt. </w:t>
      </w:r>
    </w:p>
    <w:p w:rsidR="00F457A2" w:rsidRDefault="00F457A2" w:rsidP="00976708">
      <w:pPr>
        <w:pStyle w:val="Akapitzlist"/>
        <w:numPr>
          <w:ilvl w:val="0"/>
          <w:numId w:val="33"/>
        </w:numPr>
      </w:pPr>
      <w:r>
        <w:t>Miary taśmowe 3M  5 szt.</w:t>
      </w:r>
    </w:p>
    <w:p w:rsidR="00F457A2" w:rsidRDefault="00F457A2" w:rsidP="00976708">
      <w:pPr>
        <w:pStyle w:val="Akapitzlist"/>
        <w:numPr>
          <w:ilvl w:val="0"/>
          <w:numId w:val="33"/>
        </w:numPr>
      </w:pPr>
      <w:r>
        <w:t>Miary taśmowe 30 M 3 szt.</w:t>
      </w:r>
    </w:p>
    <w:p w:rsidR="00B92C3C" w:rsidRDefault="000F6A9D" w:rsidP="00976708">
      <w:pPr>
        <w:pStyle w:val="Akapitzlist"/>
        <w:numPr>
          <w:ilvl w:val="0"/>
          <w:numId w:val="12"/>
        </w:numPr>
      </w:pPr>
      <w:r>
        <w:t>Wózek narzędziowy, wyposażony</w:t>
      </w:r>
    </w:p>
    <w:p w:rsidR="000F6A9D" w:rsidRDefault="000F6A9D" w:rsidP="00976708">
      <w:pPr>
        <w:pStyle w:val="Akapitzlist"/>
        <w:numPr>
          <w:ilvl w:val="0"/>
          <w:numId w:val="12"/>
        </w:numPr>
        <w:spacing w:after="0"/>
      </w:pPr>
      <w:r>
        <w:t>Piła do metalu</w:t>
      </w:r>
      <w:r w:rsidR="007C3DE4">
        <w:br/>
      </w:r>
    </w:p>
    <w:p w:rsidR="00D853BE" w:rsidRDefault="00D853BE" w:rsidP="007C3DE4">
      <w:pPr>
        <w:spacing w:after="0"/>
        <w:jc w:val="both"/>
        <w:rPr>
          <w:b/>
          <w:sz w:val="24"/>
        </w:rPr>
      </w:pPr>
      <w:r w:rsidRPr="00F5048F">
        <w:rPr>
          <w:b/>
          <w:sz w:val="24"/>
        </w:rPr>
        <w:t>Podstawowe parametry przedmiotu zamówienia:</w:t>
      </w:r>
    </w:p>
    <w:p w:rsidR="00F5048F" w:rsidRPr="00F5048F" w:rsidRDefault="00F5048F" w:rsidP="007C3DE4">
      <w:pPr>
        <w:spacing w:after="0"/>
        <w:jc w:val="both"/>
        <w:rPr>
          <w:b/>
          <w:sz w:val="24"/>
        </w:rPr>
      </w:pPr>
    </w:p>
    <w:p w:rsidR="00F5048F" w:rsidRPr="00F5048F" w:rsidRDefault="00F5048F" w:rsidP="00F5048F">
      <w:pPr>
        <w:spacing w:after="0"/>
        <w:ind w:left="568"/>
        <w:jc w:val="both"/>
        <w:rPr>
          <w:b/>
        </w:rPr>
      </w:pPr>
      <w:r w:rsidRPr="00F5048F">
        <w:rPr>
          <w:b/>
        </w:rPr>
        <w:t>Sekcja obróbki</w:t>
      </w:r>
    </w:p>
    <w:p w:rsidR="00D853BE" w:rsidRDefault="007812FB" w:rsidP="00976708">
      <w:pPr>
        <w:numPr>
          <w:ilvl w:val="0"/>
          <w:numId w:val="9"/>
        </w:numPr>
        <w:spacing w:after="0"/>
        <w:jc w:val="both"/>
      </w:pPr>
      <w:r>
        <w:t>Agregat próżniowy</w:t>
      </w:r>
      <w:r w:rsidR="009C57A5">
        <w:t xml:space="preserve"> -</w:t>
      </w:r>
      <w:r w:rsidR="002B33CD">
        <w:t xml:space="preserve"> 2szt</w:t>
      </w:r>
      <w:r w:rsidR="00D853BE">
        <w:t>:</w:t>
      </w:r>
    </w:p>
    <w:p w:rsidR="002B33CD" w:rsidRDefault="002B33CD" w:rsidP="002B33CD">
      <w:pPr>
        <w:numPr>
          <w:ilvl w:val="1"/>
          <w:numId w:val="9"/>
        </w:numPr>
        <w:spacing w:after="0"/>
        <w:jc w:val="both"/>
      </w:pPr>
      <w:r>
        <w:t>Agregat próżniowy główny – 1 szt.:</w:t>
      </w:r>
    </w:p>
    <w:p w:rsidR="002B33CD" w:rsidRDefault="002B33CD" w:rsidP="002B33CD">
      <w:pPr>
        <w:numPr>
          <w:ilvl w:val="2"/>
          <w:numId w:val="9"/>
        </w:numPr>
        <w:spacing w:after="0"/>
        <w:jc w:val="both"/>
      </w:pPr>
      <w:r>
        <w:t xml:space="preserve">Zbiornik min. 500 dm3 </w:t>
      </w:r>
    </w:p>
    <w:p w:rsidR="002B33CD" w:rsidRDefault="002B33CD" w:rsidP="002B33CD">
      <w:pPr>
        <w:numPr>
          <w:ilvl w:val="2"/>
          <w:numId w:val="9"/>
        </w:numPr>
        <w:spacing w:after="0"/>
        <w:jc w:val="both"/>
      </w:pPr>
      <w:r>
        <w:t>Sterowanie z automatycznym pomiarem</w:t>
      </w:r>
    </w:p>
    <w:p w:rsidR="002B33CD" w:rsidRDefault="002B33CD" w:rsidP="002B33CD">
      <w:pPr>
        <w:numPr>
          <w:ilvl w:val="2"/>
          <w:numId w:val="9"/>
        </w:numPr>
        <w:spacing w:after="0"/>
        <w:jc w:val="both"/>
      </w:pPr>
      <w:r>
        <w:t>min 1 wyjście pełną próżnią</w:t>
      </w:r>
    </w:p>
    <w:p w:rsidR="002B33CD" w:rsidRDefault="00A07002" w:rsidP="002B33CD">
      <w:pPr>
        <w:numPr>
          <w:ilvl w:val="2"/>
          <w:numId w:val="9"/>
        </w:numPr>
        <w:spacing w:after="0"/>
        <w:jc w:val="both"/>
      </w:pPr>
      <w:r>
        <w:t xml:space="preserve">maksymalna próżnia min - 0,95 </w:t>
      </w:r>
      <w:r w:rsidR="002B33CD">
        <w:t xml:space="preserve">bar </w:t>
      </w:r>
    </w:p>
    <w:p w:rsidR="002B33CD" w:rsidRDefault="002B33CD" w:rsidP="002B33CD">
      <w:pPr>
        <w:numPr>
          <w:ilvl w:val="1"/>
          <w:numId w:val="9"/>
        </w:numPr>
        <w:spacing w:after="0"/>
        <w:jc w:val="both"/>
      </w:pPr>
      <w:r>
        <w:t>Agregat próżniowy pomocniczy – 1 szt.:</w:t>
      </w:r>
    </w:p>
    <w:p w:rsidR="002B33CD" w:rsidRDefault="002B33CD" w:rsidP="002B33CD">
      <w:pPr>
        <w:numPr>
          <w:ilvl w:val="2"/>
          <w:numId w:val="9"/>
        </w:numPr>
        <w:spacing w:after="0"/>
        <w:jc w:val="both"/>
      </w:pPr>
      <w:r>
        <w:t xml:space="preserve">Zbiornik min. 8 dm3 </w:t>
      </w:r>
    </w:p>
    <w:p w:rsidR="002B33CD" w:rsidRDefault="002B33CD" w:rsidP="002B33CD">
      <w:pPr>
        <w:numPr>
          <w:ilvl w:val="2"/>
          <w:numId w:val="9"/>
        </w:numPr>
        <w:spacing w:after="0"/>
        <w:jc w:val="both"/>
      </w:pPr>
      <w:r>
        <w:t>Regulator podciśnienia</w:t>
      </w:r>
    </w:p>
    <w:p w:rsidR="002B33CD" w:rsidRDefault="002B33CD" w:rsidP="002B33CD">
      <w:pPr>
        <w:numPr>
          <w:ilvl w:val="2"/>
          <w:numId w:val="9"/>
        </w:numPr>
        <w:spacing w:after="0"/>
        <w:jc w:val="both"/>
      </w:pPr>
      <w:r>
        <w:t>min 1 wyjście pełną próżnią</w:t>
      </w:r>
    </w:p>
    <w:p w:rsidR="002B33CD" w:rsidRDefault="00A07002" w:rsidP="002B33CD">
      <w:pPr>
        <w:numPr>
          <w:ilvl w:val="2"/>
          <w:numId w:val="9"/>
        </w:numPr>
        <w:spacing w:after="0"/>
        <w:jc w:val="both"/>
      </w:pPr>
      <w:r>
        <w:t xml:space="preserve">maksymalna próżnia min - 0,9 </w:t>
      </w:r>
      <w:r w:rsidR="002B33CD">
        <w:t xml:space="preserve">bar </w:t>
      </w:r>
    </w:p>
    <w:p w:rsidR="002B33CD" w:rsidRDefault="002B33CD" w:rsidP="00976708">
      <w:pPr>
        <w:numPr>
          <w:ilvl w:val="0"/>
          <w:numId w:val="9"/>
        </w:numPr>
        <w:spacing w:after="0"/>
        <w:jc w:val="both"/>
      </w:pPr>
      <w:r>
        <w:t>Aplikator żywicy</w:t>
      </w:r>
      <w:r w:rsidR="009C57A5">
        <w:t xml:space="preserve"> – 3 szt.</w:t>
      </w:r>
    </w:p>
    <w:p w:rsidR="002B33CD" w:rsidRDefault="002B33CD" w:rsidP="002B33CD">
      <w:pPr>
        <w:numPr>
          <w:ilvl w:val="1"/>
          <w:numId w:val="9"/>
        </w:numPr>
        <w:spacing w:after="0"/>
        <w:jc w:val="both"/>
      </w:pPr>
      <w:r>
        <w:t>kompresja 8:1</w:t>
      </w:r>
    </w:p>
    <w:p w:rsidR="009C57A5" w:rsidRDefault="009C57A5" w:rsidP="002B33CD">
      <w:pPr>
        <w:numPr>
          <w:ilvl w:val="1"/>
          <w:numId w:val="9"/>
        </w:numPr>
        <w:spacing w:after="0"/>
        <w:jc w:val="both"/>
      </w:pPr>
      <w:r>
        <w:t>Minimalna maksymalna wydajność 8l/min</w:t>
      </w:r>
    </w:p>
    <w:p w:rsidR="009C57A5" w:rsidRDefault="009C57A5" w:rsidP="002B33CD">
      <w:pPr>
        <w:numPr>
          <w:ilvl w:val="1"/>
          <w:numId w:val="9"/>
        </w:numPr>
        <w:spacing w:after="0"/>
        <w:jc w:val="both"/>
      </w:pPr>
      <w:r>
        <w:t>ciśnienie powietrza zasilającego 4-6 bar</w:t>
      </w:r>
    </w:p>
    <w:p w:rsidR="009C57A5" w:rsidRDefault="009C57A5" w:rsidP="002B33CD">
      <w:pPr>
        <w:numPr>
          <w:ilvl w:val="1"/>
          <w:numId w:val="9"/>
        </w:numPr>
        <w:spacing w:after="0"/>
        <w:jc w:val="both"/>
      </w:pPr>
      <w:r>
        <w:t>Pistolet z mikserem statycznym</w:t>
      </w:r>
    </w:p>
    <w:p w:rsidR="009C57A5" w:rsidRDefault="009C57A5" w:rsidP="002B33CD">
      <w:pPr>
        <w:numPr>
          <w:ilvl w:val="1"/>
          <w:numId w:val="9"/>
        </w:numPr>
        <w:spacing w:after="0"/>
        <w:jc w:val="both"/>
      </w:pPr>
      <w:r>
        <w:t>Pompy z utwardzanej stali szlachetnej</w:t>
      </w:r>
    </w:p>
    <w:p w:rsidR="009C57A5" w:rsidRDefault="009C57A5" w:rsidP="002B33CD">
      <w:pPr>
        <w:numPr>
          <w:ilvl w:val="1"/>
          <w:numId w:val="9"/>
        </w:numPr>
        <w:spacing w:after="0"/>
        <w:jc w:val="both"/>
      </w:pPr>
      <w:r>
        <w:t>przewody o długości min 3m</w:t>
      </w:r>
    </w:p>
    <w:p w:rsidR="009C57A5" w:rsidRDefault="009C57A5" w:rsidP="002B33CD">
      <w:pPr>
        <w:numPr>
          <w:ilvl w:val="1"/>
          <w:numId w:val="9"/>
        </w:numPr>
        <w:spacing w:after="0"/>
        <w:jc w:val="both"/>
      </w:pPr>
      <w:r>
        <w:t>Zestaw uszczelnień zapasowych</w:t>
      </w:r>
    </w:p>
    <w:p w:rsidR="009C57A5" w:rsidRDefault="009C57A5" w:rsidP="002B33CD">
      <w:pPr>
        <w:numPr>
          <w:ilvl w:val="1"/>
          <w:numId w:val="9"/>
        </w:numPr>
        <w:spacing w:after="0"/>
        <w:jc w:val="both"/>
      </w:pPr>
      <w:r>
        <w:t>wózek</w:t>
      </w:r>
    </w:p>
    <w:p w:rsidR="009C57A5" w:rsidRDefault="009C57A5" w:rsidP="009C57A5">
      <w:pPr>
        <w:suppressAutoHyphens w:val="0"/>
      </w:pPr>
      <w:r>
        <w:br w:type="page"/>
      </w:r>
    </w:p>
    <w:p w:rsidR="00D853BE" w:rsidRDefault="00F24569" w:rsidP="00976708">
      <w:pPr>
        <w:numPr>
          <w:ilvl w:val="0"/>
          <w:numId w:val="9"/>
        </w:numPr>
        <w:spacing w:after="0"/>
        <w:jc w:val="both"/>
      </w:pPr>
      <w:r>
        <w:lastRenderedPageBreak/>
        <w:t>Kompresor śru</w:t>
      </w:r>
      <w:r w:rsidR="000F6A9D">
        <w:t>bowy</w:t>
      </w:r>
      <w:r w:rsidR="009C57A5">
        <w:t xml:space="preserve"> – 2 szt.</w:t>
      </w:r>
      <w:r w:rsidR="00D853BE">
        <w:t>:</w:t>
      </w:r>
    </w:p>
    <w:p w:rsidR="003D17CD" w:rsidRDefault="003D17CD" w:rsidP="003D17CD">
      <w:pPr>
        <w:numPr>
          <w:ilvl w:val="1"/>
          <w:numId w:val="9"/>
        </w:numPr>
        <w:spacing w:after="0"/>
        <w:jc w:val="both"/>
      </w:pPr>
      <w:r>
        <w:t>Kompresor główny – 1 szt.</w:t>
      </w:r>
    </w:p>
    <w:p w:rsidR="00D853BE" w:rsidRDefault="00F24569" w:rsidP="003D17CD">
      <w:pPr>
        <w:numPr>
          <w:ilvl w:val="2"/>
          <w:numId w:val="9"/>
        </w:numPr>
        <w:spacing w:after="0"/>
        <w:jc w:val="both"/>
      </w:pPr>
      <w:r>
        <w:t xml:space="preserve">Moc silnika </w:t>
      </w:r>
      <w:r w:rsidR="007C3DE4">
        <w:t xml:space="preserve"> min </w:t>
      </w:r>
      <w:r>
        <w:t>15KW</w:t>
      </w:r>
    </w:p>
    <w:p w:rsidR="00F24569" w:rsidRDefault="00F24569" w:rsidP="003D17CD">
      <w:pPr>
        <w:numPr>
          <w:ilvl w:val="2"/>
          <w:numId w:val="9"/>
        </w:numPr>
        <w:spacing w:after="0"/>
        <w:jc w:val="both"/>
      </w:pPr>
      <w:r>
        <w:t>Napięcie 400V/50Hz</w:t>
      </w:r>
    </w:p>
    <w:p w:rsidR="00F24569" w:rsidRPr="003D17CD" w:rsidRDefault="00F24569" w:rsidP="003D17CD">
      <w:pPr>
        <w:numPr>
          <w:ilvl w:val="2"/>
          <w:numId w:val="9"/>
        </w:numPr>
        <w:spacing w:after="0"/>
        <w:jc w:val="both"/>
      </w:pPr>
      <w:r>
        <w:t xml:space="preserve">Przepływ powietrza </w:t>
      </w:r>
      <w:r w:rsidRPr="007C3DE4">
        <w:t xml:space="preserve">rzeczywisty </w:t>
      </w:r>
      <w:r w:rsidR="003D17CD">
        <w:rPr>
          <w:bCs/>
        </w:rPr>
        <w:t xml:space="preserve">min </w:t>
      </w:r>
      <w:r w:rsidR="007C3DE4">
        <w:rPr>
          <w:bCs/>
        </w:rPr>
        <w:t>1,8</w:t>
      </w:r>
      <w:r w:rsidRPr="007C3DE4">
        <w:t> </w:t>
      </w:r>
      <w:r w:rsidRPr="007C3DE4">
        <w:rPr>
          <w:bCs/>
        </w:rPr>
        <w:t>m</w:t>
      </w:r>
      <w:r w:rsidRPr="007C3DE4">
        <w:rPr>
          <w:bCs/>
          <w:vertAlign w:val="superscript"/>
        </w:rPr>
        <w:t>3</w:t>
      </w:r>
      <w:r w:rsidRPr="007C3DE4">
        <w:rPr>
          <w:bCs/>
        </w:rPr>
        <w:t>/min</w:t>
      </w:r>
    </w:p>
    <w:p w:rsidR="003D17CD" w:rsidRPr="003D17CD" w:rsidRDefault="003D17CD" w:rsidP="003D17CD">
      <w:pPr>
        <w:numPr>
          <w:ilvl w:val="2"/>
          <w:numId w:val="9"/>
        </w:numPr>
        <w:spacing w:after="0"/>
        <w:jc w:val="both"/>
      </w:pPr>
      <w:r>
        <w:rPr>
          <w:bCs/>
        </w:rPr>
        <w:t>nominalne ciśnienie na kompresorze 9 bar</w:t>
      </w:r>
    </w:p>
    <w:p w:rsidR="003D17CD" w:rsidRDefault="003D17CD" w:rsidP="003D17CD">
      <w:pPr>
        <w:numPr>
          <w:ilvl w:val="1"/>
          <w:numId w:val="9"/>
        </w:numPr>
        <w:spacing w:after="0"/>
        <w:jc w:val="both"/>
      </w:pPr>
      <w:r>
        <w:t>Kompresor pomocniczy – 1 szt.</w:t>
      </w:r>
    </w:p>
    <w:p w:rsidR="003D17CD" w:rsidRDefault="003D17CD" w:rsidP="003D17CD">
      <w:pPr>
        <w:numPr>
          <w:ilvl w:val="2"/>
          <w:numId w:val="9"/>
        </w:numPr>
        <w:spacing w:after="0"/>
        <w:jc w:val="both"/>
      </w:pPr>
      <w:r>
        <w:t>Moc silnika  min 7KW</w:t>
      </w:r>
    </w:p>
    <w:p w:rsidR="003D17CD" w:rsidRDefault="003D17CD" w:rsidP="003D17CD">
      <w:pPr>
        <w:numPr>
          <w:ilvl w:val="2"/>
          <w:numId w:val="9"/>
        </w:numPr>
        <w:spacing w:after="0"/>
        <w:jc w:val="both"/>
      </w:pPr>
      <w:r>
        <w:t>Napięcie 400V/50Hz</w:t>
      </w:r>
    </w:p>
    <w:p w:rsidR="003D17CD" w:rsidRPr="003D17CD" w:rsidRDefault="003D17CD" w:rsidP="003D17CD">
      <w:pPr>
        <w:numPr>
          <w:ilvl w:val="2"/>
          <w:numId w:val="9"/>
        </w:numPr>
        <w:spacing w:after="0"/>
        <w:jc w:val="both"/>
      </w:pPr>
      <w:r>
        <w:t xml:space="preserve">Przepływ powietrza </w:t>
      </w:r>
      <w:r w:rsidRPr="007C3DE4">
        <w:t xml:space="preserve">rzeczywisty </w:t>
      </w:r>
      <w:r>
        <w:rPr>
          <w:bCs/>
        </w:rPr>
        <w:t>min 0,9</w:t>
      </w:r>
      <w:r w:rsidRPr="007C3DE4">
        <w:t> </w:t>
      </w:r>
      <w:r w:rsidRPr="007C3DE4">
        <w:rPr>
          <w:bCs/>
        </w:rPr>
        <w:t>m</w:t>
      </w:r>
      <w:r w:rsidRPr="007C3DE4">
        <w:rPr>
          <w:bCs/>
          <w:vertAlign w:val="superscript"/>
        </w:rPr>
        <w:t>3</w:t>
      </w:r>
      <w:r w:rsidRPr="007C3DE4">
        <w:rPr>
          <w:bCs/>
        </w:rPr>
        <w:t>/min</w:t>
      </w:r>
    </w:p>
    <w:p w:rsidR="003D17CD" w:rsidRDefault="003D17CD" w:rsidP="003D17CD">
      <w:pPr>
        <w:numPr>
          <w:ilvl w:val="2"/>
          <w:numId w:val="9"/>
        </w:numPr>
        <w:spacing w:after="0"/>
        <w:jc w:val="both"/>
      </w:pPr>
      <w:r>
        <w:rPr>
          <w:bCs/>
        </w:rPr>
        <w:t>nominalne ciśnienie na kompresorze 9 bar</w:t>
      </w:r>
    </w:p>
    <w:p w:rsidR="00D853BE" w:rsidRDefault="000F6A9D" w:rsidP="00976708">
      <w:pPr>
        <w:numPr>
          <w:ilvl w:val="0"/>
          <w:numId w:val="9"/>
        </w:numPr>
        <w:spacing w:after="0"/>
        <w:jc w:val="both"/>
      </w:pPr>
      <w:r>
        <w:t>Żelkociarka multikolor</w:t>
      </w:r>
      <w:r w:rsidR="009C57A5">
        <w:t xml:space="preserve"> – 1 szt. </w:t>
      </w:r>
    </w:p>
    <w:p w:rsidR="00D853BE" w:rsidRDefault="00D15068" w:rsidP="00976708">
      <w:pPr>
        <w:numPr>
          <w:ilvl w:val="1"/>
          <w:numId w:val="9"/>
        </w:numPr>
        <w:spacing w:after="0"/>
        <w:jc w:val="both"/>
      </w:pPr>
      <w:r>
        <w:t>Kompresor 20:1</w:t>
      </w:r>
    </w:p>
    <w:p w:rsidR="00D15068" w:rsidRDefault="007C3DE4" w:rsidP="00976708">
      <w:pPr>
        <w:numPr>
          <w:ilvl w:val="1"/>
          <w:numId w:val="9"/>
        </w:numPr>
        <w:spacing w:after="0"/>
        <w:jc w:val="both"/>
      </w:pPr>
      <w:r>
        <w:t xml:space="preserve">min. </w:t>
      </w:r>
      <w:r w:rsidR="00D15068">
        <w:t>2 pompy żelkotu</w:t>
      </w:r>
    </w:p>
    <w:p w:rsidR="003D1693" w:rsidRDefault="003D17CD" w:rsidP="00976708">
      <w:pPr>
        <w:numPr>
          <w:ilvl w:val="1"/>
          <w:numId w:val="9"/>
        </w:numPr>
        <w:spacing w:after="0"/>
        <w:jc w:val="both"/>
      </w:pPr>
      <w:r>
        <w:t>Pompy z utwardzalnej</w:t>
      </w:r>
      <w:r w:rsidR="003D1693">
        <w:t xml:space="preserve"> stali nierdzewnej</w:t>
      </w:r>
    </w:p>
    <w:p w:rsidR="003D1693" w:rsidRDefault="003D1693" w:rsidP="00976708">
      <w:pPr>
        <w:numPr>
          <w:ilvl w:val="1"/>
          <w:numId w:val="9"/>
        </w:numPr>
        <w:spacing w:after="0"/>
        <w:jc w:val="both"/>
      </w:pPr>
      <w:r>
        <w:t xml:space="preserve">Zbiornik na utwardzacz </w:t>
      </w:r>
    </w:p>
    <w:p w:rsidR="003D1693" w:rsidRDefault="003D1693" w:rsidP="00976708">
      <w:pPr>
        <w:numPr>
          <w:ilvl w:val="1"/>
          <w:numId w:val="9"/>
        </w:numPr>
        <w:spacing w:after="0"/>
        <w:jc w:val="both"/>
      </w:pPr>
      <w:r>
        <w:t>Przewody długości</w:t>
      </w:r>
      <w:r w:rsidR="007C3DE4">
        <w:t xml:space="preserve"> min</w:t>
      </w:r>
      <w:r>
        <w:t xml:space="preserve"> 7,</w:t>
      </w:r>
      <w:r w:rsidR="007C3DE4">
        <w:t>0</w:t>
      </w:r>
      <w:r>
        <w:t xml:space="preserve">m </w:t>
      </w:r>
    </w:p>
    <w:p w:rsidR="003D1693" w:rsidRDefault="003D1693" w:rsidP="00976708">
      <w:pPr>
        <w:numPr>
          <w:ilvl w:val="1"/>
          <w:numId w:val="9"/>
        </w:numPr>
        <w:spacing w:after="0"/>
        <w:jc w:val="both"/>
      </w:pPr>
      <w:r>
        <w:t>Zestaw uszczelnień zapasowych</w:t>
      </w:r>
    </w:p>
    <w:p w:rsidR="007C3DE4" w:rsidRDefault="00B23FC7" w:rsidP="009C57A5">
      <w:pPr>
        <w:numPr>
          <w:ilvl w:val="1"/>
          <w:numId w:val="9"/>
        </w:numPr>
        <w:spacing w:after="0"/>
        <w:jc w:val="both"/>
      </w:pPr>
      <w:r>
        <w:t>P</w:t>
      </w:r>
      <w:r w:rsidR="007C3DE4">
        <w:t xml:space="preserve">istolet z </w:t>
      </w:r>
      <w:r>
        <w:t>mieszaniem zewnętrznym</w:t>
      </w:r>
    </w:p>
    <w:p w:rsidR="003D1693" w:rsidRDefault="003D1693" w:rsidP="00976708">
      <w:pPr>
        <w:pStyle w:val="Akapitzlist"/>
        <w:numPr>
          <w:ilvl w:val="0"/>
          <w:numId w:val="9"/>
        </w:numPr>
        <w:jc w:val="both"/>
      </w:pPr>
      <w:r>
        <w:t xml:space="preserve">Żelkociarka monokolor </w:t>
      </w:r>
      <w:r w:rsidR="009C57A5">
        <w:t xml:space="preserve"> - 2 szt.</w:t>
      </w:r>
    </w:p>
    <w:p w:rsidR="00000D7C" w:rsidRDefault="00000D7C" w:rsidP="00976708">
      <w:pPr>
        <w:pStyle w:val="Akapitzlist"/>
        <w:numPr>
          <w:ilvl w:val="0"/>
          <w:numId w:val="30"/>
        </w:numPr>
        <w:jc w:val="both"/>
      </w:pPr>
      <w:r>
        <w:t>Uszczelnienia pomp o wydłużonej żywotności</w:t>
      </w:r>
    </w:p>
    <w:p w:rsidR="003D17CD" w:rsidRDefault="00000D7C" w:rsidP="003D17CD">
      <w:pPr>
        <w:pStyle w:val="Akapitzlist"/>
        <w:numPr>
          <w:ilvl w:val="0"/>
          <w:numId w:val="30"/>
        </w:numPr>
        <w:jc w:val="both"/>
      </w:pPr>
      <w:r>
        <w:t>Pompy ze stali nierdzewnej</w:t>
      </w:r>
    </w:p>
    <w:p w:rsidR="003D17CD" w:rsidRDefault="003D17CD" w:rsidP="003D17CD">
      <w:pPr>
        <w:pStyle w:val="Akapitzlist"/>
        <w:numPr>
          <w:ilvl w:val="0"/>
          <w:numId w:val="30"/>
        </w:numPr>
        <w:jc w:val="both"/>
      </w:pPr>
      <w:r>
        <w:t xml:space="preserve">Przewody długości min 7,0m </w:t>
      </w:r>
    </w:p>
    <w:p w:rsidR="00000D7C" w:rsidRDefault="00000D7C" w:rsidP="00976708">
      <w:pPr>
        <w:pStyle w:val="Akapitzlist"/>
        <w:numPr>
          <w:ilvl w:val="0"/>
          <w:numId w:val="30"/>
        </w:numPr>
        <w:jc w:val="both"/>
      </w:pPr>
      <w:r>
        <w:t>Zbiornik na utwardzacz</w:t>
      </w:r>
    </w:p>
    <w:p w:rsidR="00B23FC7" w:rsidRDefault="00000D7C" w:rsidP="00B23FC7">
      <w:pPr>
        <w:pStyle w:val="Akapitzlist"/>
        <w:numPr>
          <w:ilvl w:val="0"/>
          <w:numId w:val="30"/>
        </w:numPr>
        <w:jc w:val="both"/>
      </w:pPr>
      <w:r>
        <w:t>Zestaw uszczelnień zapasowych</w:t>
      </w:r>
    </w:p>
    <w:p w:rsidR="00B23FC7" w:rsidRDefault="00B23FC7" w:rsidP="00B23FC7">
      <w:pPr>
        <w:pStyle w:val="Akapitzlist"/>
        <w:numPr>
          <w:ilvl w:val="0"/>
          <w:numId w:val="30"/>
        </w:numPr>
        <w:jc w:val="both"/>
      </w:pPr>
      <w:r>
        <w:t>Pistolet z mieszaniem zewnętrznym</w:t>
      </w:r>
    </w:p>
    <w:p w:rsidR="003D1693" w:rsidRDefault="003D1693" w:rsidP="00976708">
      <w:pPr>
        <w:pStyle w:val="Akapitzlist"/>
        <w:numPr>
          <w:ilvl w:val="0"/>
          <w:numId w:val="9"/>
        </w:numPr>
        <w:jc w:val="both"/>
      </w:pPr>
      <w:r>
        <w:t>Chopper</w:t>
      </w:r>
      <w:r w:rsidR="009C57A5">
        <w:t xml:space="preserve"> – 1 szt.</w:t>
      </w:r>
      <w:r>
        <w:t>:</w:t>
      </w:r>
    </w:p>
    <w:p w:rsidR="003D1693" w:rsidRDefault="003D1693" w:rsidP="00976708">
      <w:pPr>
        <w:pStyle w:val="Akapitzlist"/>
        <w:numPr>
          <w:ilvl w:val="0"/>
          <w:numId w:val="13"/>
        </w:numPr>
        <w:jc w:val="both"/>
      </w:pPr>
      <w:r>
        <w:t xml:space="preserve">Młynek w </w:t>
      </w:r>
      <w:r w:rsidR="002C407F">
        <w:t>technologii</w:t>
      </w:r>
      <w:r>
        <w:t xml:space="preserve"> </w:t>
      </w:r>
      <w:r w:rsidR="002C407F">
        <w:t>zapobiegającej zatykanie się dysz</w:t>
      </w:r>
    </w:p>
    <w:p w:rsidR="005B4469" w:rsidRDefault="003D1693" w:rsidP="00976708">
      <w:pPr>
        <w:pStyle w:val="Akapitzlist"/>
        <w:numPr>
          <w:ilvl w:val="0"/>
          <w:numId w:val="13"/>
        </w:numPr>
        <w:jc w:val="both"/>
      </w:pPr>
      <w:r>
        <w:t xml:space="preserve">Podpięcie do </w:t>
      </w:r>
      <w:r w:rsidR="00314164">
        <w:t xml:space="preserve">pistoletu </w:t>
      </w:r>
    </w:p>
    <w:p w:rsidR="002C407F" w:rsidRDefault="002C407F" w:rsidP="00976708">
      <w:pPr>
        <w:pStyle w:val="Akapitzlist"/>
        <w:numPr>
          <w:ilvl w:val="0"/>
          <w:numId w:val="13"/>
        </w:numPr>
        <w:jc w:val="both"/>
      </w:pPr>
      <w:r>
        <w:t>wydajność choppera min 6 kg/min</w:t>
      </w:r>
    </w:p>
    <w:p w:rsidR="00F77CD9" w:rsidRDefault="00F77CD9" w:rsidP="00976708">
      <w:pPr>
        <w:pStyle w:val="Akapitzlist"/>
        <w:numPr>
          <w:ilvl w:val="0"/>
          <w:numId w:val="9"/>
        </w:numPr>
        <w:jc w:val="both"/>
      </w:pPr>
      <w:r>
        <w:t>Instalacje – pneumatyka</w:t>
      </w:r>
      <w:r w:rsidR="009C57A5">
        <w:t xml:space="preserve"> – 1 kpl.</w:t>
      </w:r>
    </w:p>
    <w:p w:rsidR="00F77CD9" w:rsidRDefault="00A82B88" w:rsidP="00F77CD9">
      <w:pPr>
        <w:pStyle w:val="Akapitzlist"/>
        <w:numPr>
          <w:ilvl w:val="1"/>
          <w:numId w:val="9"/>
        </w:numPr>
        <w:jc w:val="both"/>
      </w:pPr>
      <w:r>
        <w:t>N</w:t>
      </w:r>
      <w:r w:rsidR="00F77CD9">
        <w:t xml:space="preserve">ależy wykonać instalacje </w:t>
      </w:r>
      <w:r w:rsidR="00F67257">
        <w:t>pneumatyczną zgodnie z załączonym projektem</w:t>
      </w:r>
    </w:p>
    <w:p w:rsidR="00F67257" w:rsidRDefault="00F67257" w:rsidP="00F77CD9">
      <w:pPr>
        <w:pStyle w:val="Akapitzlist"/>
        <w:numPr>
          <w:ilvl w:val="1"/>
          <w:numId w:val="9"/>
        </w:numPr>
        <w:jc w:val="both"/>
      </w:pPr>
      <w:r>
        <w:t>Instalacja składa się z dwóch części:</w:t>
      </w:r>
    </w:p>
    <w:p w:rsidR="00F67257" w:rsidRDefault="00F67257" w:rsidP="00F67257">
      <w:pPr>
        <w:pStyle w:val="Akapitzlist"/>
        <w:numPr>
          <w:ilvl w:val="2"/>
          <w:numId w:val="9"/>
        </w:numPr>
        <w:jc w:val="both"/>
      </w:pPr>
      <w:r>
        <w:t>instalacja sprężonego powietrza</w:t>
      </w:r>
    </w:p>
    <w:p w:rsidR="00F67257" w:rsidRDefault="00F67257" w:rsidP="00F67257">
      <w:pPr>
        <w:pStyle w:val="Akapitzlist"/>
        <w:numPr>
          <w:ilvl w:val="2"/>
          <w:numId w:val="9"/>
        </w:numPr>
        <w:jc w:val="both"/>
      </w:pPr>
      <w:r>
        <w:t>instalacja podciśnienia</w:t>
      </w:r>
    </w:p>
    <w:p w:rsidR="00F67257" w:rsidRDefault="00F67257" w:rsidP="00F67257">
      <w:pPr>
        <w:pStyle w:val="Akapitzlist"/>
        <w:numPr>
          <w:ilvl w:val="1"/>
          <w:numId w:val="9"/>
        </w:numPr>
        <w:jc w:val="both"/>
      </w:pPr>
      <w:r>
        <w:t xml:space="preserve">Instalacje należy </w:t>
      </w:r>
      <w:r w:rsidR="007812FB">
        <w:t>przystosować do</w:t>
      </w:r>
      <w:r>
        <w:t xml:space="preserve"> maszyn/urządzeń</w:t>
      </w:r>
      <w:r w:rsidR="007812FB">
        <w:t>, będących integralną częścią nn. zapytania ofertowego (wymaga się, aby wszystkie maszyny były podłączane za pomocą szybko złączek)</w:t>
      </w:r>
    </w:p>
    <w:p w:rsidR="007812FB" w:rsidRDefault="007812FB" w:rsidP="00F67257">
      <w:pPr>
        <w:pStyle w:val="Akapitzlist"/>
        <w:numPr>
          <w:ilvl w:val="1"/>
          <w:numId w:val="9"/>
        </w:numPr>
        <w:jc w:val="both"/>
      </w:pPr>
      <w:r>
        <w:t>Instalacje należy podłączyć do źródła zasilania (agregatu próżniowego i kompresorów śrubowych).</w:t>
      </w:r>
    </w:p>
    <w:p w:rsidR="007812FB" w:rsidRDefault="007812FB" w:rsidP="007812FB">
      <w:pPr>
        <w:pStyle w:val="Akapitzlist"/>
        <w:numPr>
          <w:ilvl w:val="0"/>
          <w:numId w:val="9"/>
        </w:numPr>
        <w:jc w:val="both"/>
      </w:pPr>
      <w:r>
        <w:t>Instalacja elektryczna</w:t>
      </w:r>
      <w:r w:rsidR="009C57A5">
        <w:t xml:space="preserve"> – 1 kpl.</w:t>
      </w:r>
    </w:p>
    <w:p w:rsidR="007812FB" w:rsidRDefault="007812FB" w:rsidP="007812FB">
      <w:pPr>
        <w:pStyle w:val="Akapitzlist"/>
        <w:numPr>
          <w:ilvl w:val="1"/>
          <w:numId w:val="9"/>
        </w:numPr>
        <w:jc w:val="both"/>
      </w:pPr>
      <w:r>
        <w:lastRenderedPageBreak/>
        <w:t xml:space="preserve">wykonanie szafy rozdzielczej RG – 1 szt. - zgodnie z załączoną dokumentacją </w:t>
      </w:r>
    </w:p>
    <w:p w:rsidR="007812FB" w:rsidRDefault="007812FB" w:rsidP="007812FB">
      <w:pPr>
        <w:pStyle w:val="Akapitzlist"/>
        <w:numPr>
          <w:ilvl w:val="1"/>
          <w:numId w:val="9"/>
        </w:numPr>
        <w:jc w:val="both"/>
      </w:pPr>
      <w:r>
        <w:t>wykonanie szafy rozdzielczej RG1 – 1 szt.  –zgodnie z załączoną dokumentacją</w:t>
      </w:r>
    </w:p>
    <w:p w:rsidR="00314164" w:rsidRDefault="00314164" w:rsidP="00976708">
      <w:pPr>
        <w:pStyle w:val="Akapitzlist"/>
        <w:numPr>
          <w:ilvl w:val="0"/>
          <w:numId w:val="9"/>
        </w:numPr>
        <w:jc w:val="both"/>
      </w:pPr>
      <w:r>
        <w:t>Destylarka do acetonu</w:t>
      </w:r>
      <w:r w:rsidR="0055614D">
        <w:t xml:space="preserve"> – 1 szt.</w:t>
      </w:r>
      <w:r>
        <w:t>:</w:t>
      </w:r>
    </w:p>
    <w:p w:rsidR="000C6F75" w:rsidRDefault="000C6F75" w:rsidP="00976708">
      <w:pPr>
        <w:pStyle w:val="Akapitzlist"/>
        <w:numPr>
          <w:ilvl w:val="0"/>
          <w:numId w:val="27"/>
        </w:numPr>
        <w:jc w:val="both"/>
      </w:pPr>
      <w:r>
        <w:t xml:space="preserve">Wydajność </w:t>
      </w:r>
      <w:r w:rsidR="002C407F">
        <w:t xml:space="preserve">min </w:t>
      </w:r>
      <w:r>
        <w:t>12L</w:t>
      </w:r>
      <w:r w:rsidR="002C407F">
        <w:t>/h</w:t>
      </w:r>
    </w:p>
    <w:p w:rsidR="000C6F75" w:rsidRDefault="002C407F" w:rsidP="00976708">
      <w:pPr>
        <w:pStyle w:val="Akapitzlist"/>
        <w:numPr>
          <w:ilvl w:val="0"/>
          <w:numId w:val="27"/>
        </w:numPr>
        <w:jc w:val="both"/>
      </w:pPr>
      <w:r>
        <w:t>Maksymalna moc 3 kW</w:t>
      </w:r>
    </w:p>
    <w:p w:rsidR="000C6F75" w:rsidRDefault="000C6F75" w:rsidP="00976708">
      <w:pPr>
        <w:pStyle w:val="Akapitzlist"/>
        <w:numPr>
          <w:ilvl w:val="0"/>
          <w:numId w:val="27"/>
        </w:numPr>
        <w:jc w:val="both"/>
      </w:pPr>
      <w:r>
        <w:t>Chłodzenie wentylatorem</w:t>
      </w:r>
    </w:p>
    <w:p w:rsidR="000C6F75" w:rsidRDefault="000C6F75" w:rsidP="00976708">
      <w:pPr>
        <w:pStyle w:val="Akapitzlist"/>
        <w:numPr>
          <w:ilvl w:val="0"/>
          <w:numId w:val="27"/>
        </w:numPr>
        <w:jc w:val="both"/>
      </w:pPr>
      <w:r>
        <w:t xml:space="preserve">Kompaktowe wymiary </w:t>
      </w:r>
      <w:r w:rsidR="002C407F">
        <w:t>max 70x70x150</w:t>
      </w:r>
    </w:p>
    <w:p w:rsidR="00213743" w:rsidRDefault="00213743" w:rsidP="00976708">
      <w:pPr>
        <w:pStyle w:val="Akapitzlist"/>
        <w:numPr>
          <w:ilvl w:val="0"/>
          <w:numId w:val="9"/>
        </w:numPr>
        <w:jc w:val="both"/>
      </w:pPr>
      <w:r>
        <w:t>Agregat prądotwórczy</w:t>
      </w:r>
      <w:r w:rsidR="0055614D">
        <w:t xml:space="preserve"> – 1 szt.:</w:t>
      </w:r>
    </w:p>
    <w:p w:rsidR="00C207EF" w:rsidRDefault="0055614D" w:rsidP="00976708">
      <w:pPr>
        <w:pStyle w:val="Akapitzlist"/>
        <w:numPr>
          <w:ilvl w:val="0"/>
          <w:numId w:val="28"/>
        </w:numPr>
        <w:jc w:val="both"/>
      </w:pPr>
      <w:r>
        <w:t>M</w:t>
      </w:r>
      <w:r w:rsidR="00C207EF">
        <w:t>oc ograniczona czasowo LTP wg.PN-ISO 8528wg</w:t>
      </w:r>
      <w:r>
        <w:t xml:space="preserve"> min. </w:t>
      </w:r>
      <w:r w:rsidR="00606223">
        <w:t>30</w:t>
      </w:r>
      <w:r w:rsidR="00C207EF">
        <w:t>kVA</w:t>
      </w:r>
    </w:p>
    <w:p w:rsidR="00C207EF" w:rsidRDefault="00C207EF" w:rsidP="00976708">
      <w:pPr>
        <w:pStyle w:val="Akapitzlist"/>
        <w:numPr>
          <w:ilvl w:val="0"/>
          <w:numId w:val="28"/>
        </w:numPr>
        <w:jc w:val="both"/>
      </w:pPr>
      <w:r>
        <w:t>Moc trwała COP wg</w:t>
      </w:r>
      <w:r w:rsidR="00095AE1">
        <w:t xml:space="preserve"> </w:t>
      </w:r>
      <w:r>
        <w:t xml:space="preserve">ISO PN-ISO 8528 </w:t>
      </w:r>
      <w:r w:rsidR="0055614D">
        <w:t xml:space="preserve">min. </w:t>
      </w:r>
      <w:r w:rsidR="00606223">
        <w:t>25</w:t>
      </w:r>
      <w:r>
        <w:t>kVA</w:t>
      </w:r>
    </w:p>
    <w:p w:rsidR="00C207EF" w:rsidRDefault="00B32AB2" w:rsidP="00976708">
      <w:pPr>
        <w:pStyle w:val="Akapitzlist"/>
        <w:numPr>
          <w:ilvl w:val="0"/>
          <w:numId w:val="28"/>
        </w:numPr>
        <w:jc w:val="both"/>
      </w:pPr>
      <w:r>
        <w:t>Napięcie 400V/230V</w:t>
      </w:r>
    </w:p>
    <w:p w:rsidR="00B32AB2" w:rsidRDefault="00B32AB2" w:rsidP="00976708">
      <w:pPr>
        <w:pStyle w:val="Akapitzlist"/>
        <w:numPr>
          <w:ilvl w:val="0"/>
          <w:numId w:val="28"/>
        </w:numPr>
        <w:jc w:val="both"/>
      </w:pPr>
      <w:r>
        <w:t>Stabilność napięcia w całym zakresie obciążeń +/- 0,5</w:t>
      </w:r>
    </w:p>
    <w:p w:rsidR="00B32AB2" w:rsidRDefault="00B32AB2" w:rsidP="00976708">
      <w:pPr>
        <w:pStyle w:val="Akapitzlist"/>
        <w:numPr>
          <w:ilvl w:val="0"/>
          <w:numId w:val="28"/>
        </w:numPr>
        <w:jc w:val="both"/>
      </w:pPr>
      <w:r>
        <w:t>Pojemność zbiornika na paliwo min.</w:t>
      </w:r>
      <w:r w:rsidR="00095AE1">
        <w:t xml:space="preserve"> </w:t>
      </w:r>
      <w:r w:rsidR="00606223">
        <w:t>50</w:t>
      </w:r>
      <w:bookmarkStart w:id="0" w:name="_GoBack"/>
      <w:bookmarkEnd w:id="0"/>
      <w:r>
        <w:t xml:space="preserve"> litrów</w:t>
      </w:r>
    </w:p>
    <w:p w:rsidR="00213743" w:rsidRDefault="00213743" w:rsidP="00976708">
      <w:pPr>
        <w:pStyle w:val="Akapitzlist"/>
        <w:numPr>
          <w:ilvl w:val="0"/>
          <w:numId w:val="9"/>
        </w:numPr>
        <w:jc w:val="both"/>
      </w:pPr>
      <w:r>
        <w:t>Zbiornik buforowy do kompresora</w:t>
      </w:r>
      <w:r w:rsidR="0055614D">
        <w:t xml:space="preserve"> – 1 szt.:</w:t>
      </w:r>
    </w:p>
    <w:p w:rsidR="00B32AB2" w:rsidRDefault="002C407F" w:rsidP="00976708">
      <w:pPr>
        <w:pStyle w:val="Akapitzlist"/>
        <w:numPr>
          <w:ilvl w:val="0"/>
          <w:numId w:val="29"/>
        </w:numPr>
        <w:jc w:val="both"/>
      </w:pPr>
      <w:r>
        <w:t>Ocynkowany/ nierdzewny</w:t>
      </w:r>
    </w:p>
    <w:p w:rsidR="002C407F" w:rsidRPr="002C407F" w:rsidRDefault="002C407F" w:rsidP="00976708">
      <w:pPr>
        <w:pStyle w:val="Akapitzlist"/>
        <w:numPr>
          <w:ilvl w:val="0"/>
          <w:numId w:val="29"/>
        </w:numPr>
        <w:jc w:val="both"/>
      </w:pPr>
      <w:r>
        <w:t>pojemność min 1m</w:t>
      </w:r>
      <w:r>
        <w:rPr>
          <w:vertAlign w:val="superscript"/>
        </w:rPr>
        <w:t>3</w:t>
      </w:r>
    </w:p>
    <w:p w:rsidR="002C407F" w:rsidRDefault="002C407F" w:rsidP="00976708">
      <w:pPr>
        <w:pStyle w:val="Akapitzlist"/>
        <w:numPr>
          <w:ilvl w:val="0"/>
          <w:numId w:val="29"/>
        </w:numPr>
        <w:jc w:val="both"/>
      </w:pPr>
      <w:r>
        <w:t>Minimalne ciśnienie dopuszczone – 10 bar</w:t>
      </w:r>
    </w:p>
    <w:p w:rsidR="00213743" w:rsidRDefault="00213743" w:rsidP="00976708">
      <w:pPr>
        <w:pStyle w:val="Akapitzlist"/>
        <w:numPr>
          <w:ilvl w:val="0"/>
          <w:numId w:val="9"/>
        </w:numPr>
        <w:jc w:val="both"/>
      </w:pPr>
      <w:r>
        <w:t>Wkrętarka</w:t>
      </w:r>
      <w:r w:rsidR="0055614D">
        <w:t xml:space="preserve"> – 5 szt.</w:t>
      </w:r>
      <w:r w:rsidR="00BD7A85">
        <w:t>:</w:t>
      </w:r>
    </w:p>
    <w:p w:rsidR="00BD7A85" w:rsidRDefault="00BD7A85" w:rsidP="00976708">
      <w:pPr>
        <w:pStyle w:val="Akapitzlist"/>
        <w:numPr>
          <w:ilvl w:val="0"/>
          <w:numId w:val="17"/>
        </w:numPr>
        <w:jc w:val="both"/>
      </w:pPr>
      <w:r>
        <w:t>Zasilanie akumulatorowe</w:t>
      </w:r>
    </w:p>
    <w:p w:rsidR="00BD7A85" w:rsidRDefault="007650CF" w:rsidP="00976708">
      <w:pPr>
        <w:pStyle w:val="Akapitzlist"/>
        <w:numPr>
          <w:ilvl w:val="0"/>
          <w:numId w:val="17"/>
        </w:numPr>
        <w:jc w:val="both"/>
      </w:pPr>
      <w:r>
        <w:t>Napięcie akumulatora</w:t>
      </w:r>
      <w:r w:rsidR="0055614D">
        <w:t xml:space="preserve"> min</w:t>
      </w:r>
      <w:r>
        <w:t xml:space="preserve"> 18</w:t>
      </w:r>
      <w:r w:rsidR="00BD7A85">
        <w:t>V</w:t>
      </w:r>
    </w:p>
    <w:p w:rsidR="00BD7A85" w:rsidRDefault="00BD7A85" w:rsidP="00976708">
      <w:pPr>
        <w:pStyle w:val="Akapitzlist"/>
        <w:numPr>
          <w:ilvl w:val="0"/>
          <w:numId w:val="17"/>
        </w:numPr>
        <w:jc w:val="both"/>
      </w:pPr>
      <w:r>
        <w:t>Akumulator litowo-jonowy</w:t>
      </w:r>
    </w:p>
    <w:p w:rsidR="002D6669" w:rsidRDefault="007650CF" w:rsidP="00976708">
      <w:pPr>
        <w:pStyle w:val="Akapitzlist"/>
        <w:numPr>
          <w:ilvl w:val="0"/>
          <w:numId w:val="17"/>
        </w:numPr>
        <w:jc w:val="both"/>
      </w:pPr>
      <w:r>
        <w:t xml:space="preserve">Masa </w:t>
      </w:r>
      <w:r w:rsidR="0055614D">
        <w:t>max 2</w:t>
      </w:r>
      <w:r>
        <w:t xml:space="preserve"> kg</w:t>
      </w:r>
    </w:p>
    <w:p w:rsidR="007650CF" w:rsidRDefault="007650CF" w:rsidP="00976708">
      <w:pPr>
        <w:pStyle w:val="Akapitzlist"/>
        <w:numPr>
          <w:ilvl w:val="0"/>
          <w:numId w:val="17"/>
        </w:numPr>
        <w:jc w:val="both"/>
      </w:pPr>
      <w:r>
        <w:t xml:space="preserve">Max moment obrotowy </w:t>
      </w:r>
      <w:r w:rsidR="0055614D">
        <w:t>min 200</w:t>
      </w:r>
      <w:r>
        <w:t xml:space="preserve"> Nm</w:t>
      </w:r>
    </w:p>
    <w:p w:rsidR="0055614D" w:rsidRDefault="0055614D" w:rsidP="00976708">
      <w:pPr>
        <w:pStyle w:val="Akapitzlist"/>
        <w:numPr>
          <w:ilvl w:val="0"/>
          <w:numId w:val="17"/>
        </w:numPr>
        <w:jc w:val="both"/>
      </w:pPr>
      <w:r>
        <w:t>2 akumulatory o pojemności min 4Ah</w:t>
      </w:r>
    </w:p>
    <w:p w:rsidR="0055614D" w:rsidRDefault="0055614D" w:rsidP="00976708">
      <w:pPr>
        <w:pStyle w:val="Akapitzlist"/>
        <w:numPr>
          <w:ilvl w:val="0"/>
          <w:numId w:val="17"/>
        </w:numPr>
        <w:jc w:val="both"/>
      </w:pPr>
      <w:r>
        <w:t>ładowarka</w:t>
      </w:r>
    </w:p>
    <w:p w:rsidR="0055614D" w:rsidRDefault="0055614D" w:rsidP="00976708">
      <w:pPr>
        <w:pStyle w:val="Akapitzlist"/>
        <w:numPr>
          <w:ilvl w:val="0"/>
          <w:numId w:val="17"/>
        </w:numPr>
        <w:jc w:val="both"/>
      </w:pPr>
      <w:r>
        <w:t>Kufer</w:t>
      </w:r>
    </w:p>
    <w:p w:rsidR="002B0C5D" w:rsidRDefault="002B0C5D" w:rsidP="00976708">
      <w:pPr>
        <w:pStyle w:val="Akapitzlist"/>
        <w:numPr>
          <w:ilvl w:val="0"/>
          <w:numId w:val="9"/>
        </w:numPr>
        <w:jc w:val="both"/>
      </w:pPr>
      <w:r>
        <w:t>Wiertarka</w:t>
      </w:r>
      <w:r w:rsidR="00B20B85">
        <w:t xml:space="preserve"> </w:t>
      </w:r>
      <w:r w:rsidR="0055614D">
        <w:t>– 5 szt.</w:t>
      </w:r>
    </w:p>
    <w:p w:rsidR="0055614D" w:rsidRDefault="0055614D" w:rsidP="0055614D">
      <w:pPr>
        <w:pStyle w:val="Akapitzlist"/>
        <w:numPr>
          <w:ilvl w:val="0"/>
          <w:numId w:val="15"/>
        </w:numPr>
        <w:jc w:val="both"/>
      </w:pPr>
      <w:r>
        <w:t>Zasilanie akumulatorowe</w:t>
      </w:r>
    </w:p>
    <w:p w:rsidR="0055614D" w:rsidRDefault="0055614D" w:rsidP="0055614D">
      <w:pPr>
        <w:pStyle w:val="Akapitzlist"/>
        <w:numPr>
          <w:ilvl w:val="0"/>
          <w:numId w:val="15"/>
        </w:numPr>
        <w:jc w:val="both"/>
      </w:pPr>
      <w:r>
        <w:t>Napięcie akumulatora min 18V</w:t>
      </w:r>
    </w:p>
    <w:p w:rsidR="0055614D" w:rsidRDefault="0055614D" w:rsidP="0055614D">
      <w:pPr>
        <w:pStyle w:val="Akapitzlist"/>
        <w:numPr>
          <w:ilvl w:val="0"/>
          <w:numId w:val="15"/>
        </w:numPr>
        <w:jc w:val="both"/>
      </w:pPr>
      <w:r>
        <w:t>Akumulator litowo-jonowy</w:t>
      </w:r>
    </w:p>
    <w:p w:rsidR="0055614D" w:rsidRDefault="0055614D" w:rsidP="0055614D">
      <w:pPr>
        <w:pStyle w:val="Akapitzlist"/>
        <w:numPr>
          <w:ilvl w:val="0"/>
          <w:numId w:val="15"/>
        </w:numPr>
        <w:jc w:val="both"/>
      </w:pPr>
      <w:r>
        <w:t>Masa max 2 kg</w:t>
      </w:r>
    </w:p>
    <w:p w:rsidR="00B20B85" w:rsidRDefault="007650CF" w:rsidP="00976708">
      <w:pPr>
        <w:pStyle w:val="Akapitzlist"/>
        <w:numPr>
          <w:ilvl w:val="0"/>
          <w:numId w:val="15"/>
        </w:numPr>
        <w:jc w:val="both"/>
      </w:pPr>
      <w:r>
        <w:t>Moc użyteczna</w:t>
      </w:r>
      <w:r w:rsidR="0055614D">
        <w:t xml:space="preserve"> min</w:t>
      </w:r>
      <w:r>
        <w:t xml:space="preserve"> </w:t>
      </w:r>
      <w:r w:rsidR="0055614D">
        <w:t>45</w:t>
      </w:r>
      <w:r w:rsidR="00EB76DF">
        <w:t>0W</w:t>
      </w:r>
    </w:p>
    <w:p w:rsidR="00697D0E" w:rsidRDefault="00EB76DF" w:rsidP="00976708">
      <w:pPr>
        <w:pStyle w:val="Akapitzlist"/>
        <w:numPr>
          <w:ilvl w:val="0"/>
          <w:numId w:val="15"/>
        </w:numPr>
        <w:jc w:val="both"/>
      </w:pPr>
      <w:r>
        <w:t xml:space="preserve">Średnica wiercenia w stali </w:t>
      </w:r>
      <w:r w:rsidR="0055614D">
        <w:t>min 12</w:t>
      </w:r>
      <w:r>
        <w:t>mm</w:t>
      </w:r>
    </w:p>
    <w:p w:rsidR="00EB76DF" w:rsidRDefault="00EB76DF" w:rsidP="00976708">
      <w:pPr>
        <w:pStyle w:val="Akapitzlist"/>
        <w:numPr>
          <w:ilvl w:val="0"/>
          <w:numId w:val="15"/>
        </w:numPr>
        <w:jc w:val="both"/>
      </w:pPr>
      <w:r>
        <w:t xml:space="preserve">Uchwyt wiertarski </w:t>
      </w:r>
      <w:r w:rsidR="0055614D">
        <w:t>min 12</w:t>
      </w:r>
      <w:r>
        <w:t>mm</w:t>
      </w:r>
    </w:p>
    <w:p w:rsidR="0055614D" w:rsidRDefault="0055614D" w:rsidP="0055614D">
      <w:pPr>
        <w:pStyle w:val="Akapitzlist"/>
        <w:numPr>
          <w:ilvl w:val="0"/>
          <w:numId w:val="15"/>
        </w:numPr>
        <w:jc w:val="both"/>
      </w:pPr>
      <w:r>
        <w:t>2 akumulatory o pojemności min 4Ah</w:t>
      </w:r>
    </w:p>
    <w:p w:rsidR="0055614D" w:rsidRDefault="0055614D" w:rsidP="0055614D">
      <w:pPr>
        <w:pStyle w:val="Akapitzlist"/>
        <w:numPr>
          <w:ilvl w:val="0"/>
          <w:numId w:val="15"/>
        </w:numPr>
        <w:jc w:val="both"/>
      </w:pPr>
      <w:r>
        <w:t>ładowarka</w:t>
      </w:r>
    </w:p>
    <w:p w:rsidR="0055614D" w:rsidRDefault="0055614D" w:rsidP="0055614D">
      <w:pPr>
        <w:pStyle w:val="Akapitzlist"/>
        <w:numPr>
          <w:ilvl w:val="0"/>
          <w:numId w:val="15"/>
        </w:numPr>
        <w:jc w:val="both"/>
      </w:pPr>
      <w:r>
        <w:t>Kufer</w:t>
      </w:r>
    </w:p>
    <w:p w:rsidR="002B0C5D" w:rsidRDefault="002B0C5D" w:rsidP="00976708">
      <w:pPr>
        <w:pStyle w:val="Akapitzlist"/>
        <w:numPr>
          <w:ilvl w:val="0"/>
          <w:numId w:val="9"/>
        </w:numPr>
        <w:jc w:val="both"/>
      </w:pPr>
      <w:r>
        <w:t>Szlifierka</w:t>
      </w:r>
      <w:r w:rsidR="00697D0E">
        <w:t xml:space="preserve"> </w:t>
      </w:r>
      <w:r w:rsidR="0055614D">
        <w:t>– 5 szt.</w:t>
      </w:r>
    </w:p>
    <w:p w:rsidR="0055614D" w:rsidRDefault="0055614D" w:rsidP="0055614D">
      <w:pPr>
        <w:pStyle w:val="Akapitzlist"/>
        <w:numPr>
          <w:ilvl w:val="0"/>
          <w:numId w:val="16"/>
        </w:numPr>
        <w:jc w:val="both"/>
      </w:pPr>
      <w:r>
        <w:t>Zasilanie akumulatorowe – 2 szt.</w:t>
      </w:r>
    </w:p>
    <w:p w:rsidR="0055614D" w:rsidRDefault="004E2D9E" w:rsidP="0055614D">
      <w:pPr>
        <w:pStyle w:val="Akapitzlist"/>
        <w:numPr>
          <w:ilvl w:val="0"/>
          <w:numId w:val="16"/>
        </w:numPr>
        <w:jc w:val="both"/>
      </w:pPr>
      <w:r>
        <w:t xml:space="preserve">Zasilanie </w:t>
      </w:r>
      <w:r w:rsidR="0055614D">
        <w:t>sieciowe – 3 szt.</w:t>
      </w:r>
    </w:p>
    <w:p w:rsidR="0055614D" w:rsidRDefault="0055614D" w:rsidP="0055614D">
      <w:pPr>
        <w:pStyle w:val="Akapitzlist"/>
        <w:numPr>
          <w:ilvl w:val="0"/>
          <w:numId w:val="16"/>
        </w:numPr>
        <w:jc w:val="both"/>
      </w:pPr>
      <w:r>
        <w:t>Masa max 2</w:t>
      </w:r>
      <w:r w:rsidR="00A07002">
        <w:t>,5</w:t>
      </w:r>
      <w:r>
        <w:t xml:space="preserve"> kg</w:t>
      </w:r>
    </w:p>
    <w:p w:rsidR="00697D0E" w:rsidRDefault="00AF3A9E" w:rsidP="00976708">
      <w:pPr>
        <w:pStyle w:val="Akapitzlist"/>
        <w:numPr>
          <w:ilvl w:val="0"/>
          <w:numId w:val="16"/>
        </w:numPr>
        <w:jc w:val="both"/>
      </w:pPr>
      <w:r>
        <w:lastRenderedPageBreak/>
        <w:t>Średnica tarczy 125mm</w:t>
      </w:r>
    </w:p>
    <w:p w:rsidR="0055614D" w:rsidRDefault="0055614D" w:rsidP="00976708">
      <w:pPr>
        <w:pStyle w:val="Akapitzlist"/>
        <w:numPr>
          <w:ilvl w:val="0"/>
          <w:numId w:val="16"/>
        </w:numPr>
        <w:jc w:val="both"/>
      </w:pPr>
      <w:r>
        <w:t>Moc użyteczna min 800W</w:t>
      </w:r>
      <w:r w:rsidR="00A07002">
        <w:t xml:space="preserve"> – zasilanie akumulatorowe</w:t>
      </w:r>
    </w:p>
    <w:p w:rsidR="00A07002" w:rsidRDefault="00A07002" w:rsidP="00976708">
      <w:pPr>
        <w:pStyle w:val="Akapitzlist"/>
        <w:numPr>
          <w:ilvl w:val="0"/>
          <w:numId w:val="16"/>
        </w:numPr>
        <w:jc w:val="both"/>
      </w:pPr>
      <w:r>
        <w:t>Moc użyteczna min 1200W – zasilanie sieciowe</w:t>
      </w:r>
    </w:p>
    <w:p w:rsidR="00BD7A85" w:rsidRDefault="002B0C5D" w:rsidP="00976708">
      <w:pPr>
        <w:pStyle w:val="Akapitzlist"/>
        <w:numPr>
          <w:ilvl w:val="0"/>
          <w:numId w:val="9"/>
        </w:numPr>
        <w:jc w:val="both"/>
      </w:pPr>
      <w:r>
        <w:t>K</w:t>
      </w:r>
      <w:r w:rsidR="00697D0E">
        <w:t>lucz</w:t>
      </w:r>
      <w:r w:rsidR="00A07002">
        <w:t>e</w:t>
      </w:r>
      <w:r w:rsidR="00AE08D0">
        <w:t xml:space="preserve"> 3 kpl.</w:t>
      </w:r>
      <w:r w:rsidR="00A07002">
        <w:t xml:space="preserve"> </w:t>
      </w:r>
      <w:r w:rsidR="002D6669">
        <w:t>:</w:t>
      </w:r>
    </w:p>
    <w:p w:rsidR="002D6669" w:rsidRDefault="00EA2ED2" w:rsidP="00976708">
      <w:pPr>
        <w:pStyle w:val="Akapitzlist"/>
        <w:numPr>
          <w:ilvl w:val="0"/>
          <w:numId w:val="18"/>
        </w:numPr>
        <w:jc w:val="both"/>
      </w:pPr>
      <w:r>
        <w:t>Klucze nasadowe ¼’’ 4-14mm – 13 szt.</w:t>
      </w:r>
    </w:p>
    <w:p w:rsidR="00EA2ED2" w:rsidRDefault="00EA2ED2" w:rsidP="00EA2ED2">
      <w:pPr>
        <w:pStyle w:val="Akapitzlist"/>
        <w:numPr>
          <w:ilvl w:val="0"/>
          <w:numId w:val="18"/>
        </w:numPr>
        <w:jc w:val="both"/>
      </w:pPr>
      <w:r>
        <w:t>Klucze nasadowe ½’’ 14-24mm – 15 szt.</w:t>
      </w:r>
    </w:p>
    <w:p w:rsidR="008050E3" w:rsidRDefault="0055614D" w:rsidP="00976708">
      <w:pPr>
        <w:pStyle w:val="Akapitzlist"/>
        <w:numPr>
          <w:ilvl w:val="0"/>
          <w:numId w:val="18"/>
        </w:numPr>
        <w:jc w:val="both"/>
      </w:pPr>
      <w:r>
        <w:t>Przedłużka</w:t>
      </w:r>
      <w:r w:rsidR="008050E3">
        <w:t xml:space="preserve"> </w:t>
      </w:r>
      <w:r w:rsidR="00EA2ED2">
        <w:t>½ - 2 szt.</w:t>
      </w:r>
    </w:p>
    <w:p w:rsidR="007B3AD4" w:rsidRDefault="00A07002" w:rsidP="00976708">
      <w:pPr>
        <w:pStyle w:val="Akapitzlist"/>
        <w:numPr>
          <w:ilvl w:val="0"/>
          <w:numId w:val="18"/>
        </w:numPr>
        <w:jc w:val="both"/>
      </w:pPr>
      <w:r>
        <w:t xml:space="preserve">Przedłużka </w:t>
      </w:r>
      <w:r w:rsidR="00EA2ED2">
        <w:t>¼ - 2 szt.</w:t>
      </w:r>
    </w:p>
    <w:p w:rsidR="00EA2ED2" w:rsidRDefault="00EA2ED2" w:rsidP="00976708">
      <w:pPr>
        <w:pStyle w:val="Akapitzlist"/>
        <w:numPr>
          <w:ilvl w:val="0"/>
          <w:numId w:val="18"/>
        </w:numPr>
        <w:jc w:val="both"/>
      </w:pPr>
      <w:r>
        <w:t xml:space="preserve">Przegub ½ </w:t>
      </w:r>
    </w:p>
    <w:p w:rsidR="00EA2ED2" w:rsidRDefault="00EA2ED2" w:rsidP="00EA2ED2">
      <w:pPr>
        <w:pStyle w:val="Akapitzlist"/>
        <w:numPr>
          <w:ilvl w:val="0"/>
          <w:numId w:val="18"/>
        </w:numPr>
        <w:jc w:val="both"/>
      </w:pPr>
      <w:r>
        <w:t>Przegub ¼</w:t>
      </w:r>
    </w:p>
    <w:p w:rsidR="007B3AD4" w:rsidRDefault="00A07002" w:rsidP="00976708">
      <w:pPr>
        <w:pStyle w:val="Akapitzlist"/>
        <w:numPr>
          <w:ilvl w:val="0"/>
          <w:numId w:val="18"/>
        </w:numPr>
        <w:jc w:val="both"/>
      </w:pPr>
      <w:r>
        <w:t>Rączka</w:t>
      </w:r>
      <w:r w:rsidR="007B3AD4">
        <w:t xml:space="preserve"> o profilu T 125mm</w:t>
      </w:r>
    </w:p>
    <w:p w:rsidR="007B3AD4" w:rsidRDefault="00A07002" w:rsidP="00976708">
      <w:pPr>
        <w:pStyle w:val="Akapitzlist"/>
        <w:numPr>
          <w:ilvl w:val="0"/>
          <w:numId w:val="18"/>
        </w:numPr>
        <w:jc w:val="both"/>
      </w:pPr>
      <w:r>
        <w:t>Rączka</w:t>
      </w:r>
      <w:r w:rsidR="007B3AD4">
        <w:t xml:space="preserve"> o profilu 250mm</w:t>
      </w:r>
    </w:p>
    <w:p w:rsidR="00EA2ED2" w:rsidRDefault="00EA2ED2" w:rsidP="00976708">
      <w:pPr>
        <w:pStyle w:val="Akapitzlist"/>
        <w:numPr>
          <w:ilvl w:val="0"/>
          <w:numId w:val="18"/>
        </w:numPr>
        <w:jc w:val="both"/>
      </w:pPr>
      <w:r>
        <w:t>Grzechotka 150 mm</w:t>
      </w:r>
    </w:p>
    <w:p w:rsidR="00EA2ED2" w:rsidRDefault="00EA2ED2" w:rsidP="00976708">
      <w:pPr>
        <w:pStyle w:val="Akapitzlist"/>
        <w:numPr>
          <w:ilvl w:val="0"/>
          <w:numId w:val="18"/>
        </w:numPr>
        <w:jc w:val="both"/>
      </w:pPr>
      <w:r>
        <w:t>Grzechotka 250 mm</w:t>
      </w:r>
    </w:p>
    <w:p w:rsidR="007B3AD4" w:rsidRDefault="007B3AD4" w:rsidP="00976708">
      <w:pPr>
        <w:pStyle w:val="Akapitzlist"/>
        <w:numPr>
          <w:ilvl w:val="0"/>
          <w:numId w:val="18"/>
        </w:numPr>
        <w:jc w:val="both"/>
      </w:pPr>
      <w:r>
        <w:t>Uniwersalny łącznik kątowy</w:t>
      </w:r>
    </w:p>
    <w:p w:rsidR="008050E3" w:rsidRDefault="00EA2ED2" w:rsidP="00976708">
      <w:pPr>
        <w:pStyle w:val="Akapitzlist"/>
        <w:numPr>
          <w:ilvl w:val="0"/>
          <w:numId w:val="18"/>
        </w:numPr>
        <w:jc w:val="both"/>
      </w:pPr>
      <w:r>
        <w:t>Zestaw 8</w:t>
      </w:r>
      <w:r w:rsidR="00CE37FD">
        <w:t xml:space="preserve"> kluczy imbusowych</w:t>
      </w:r>
      <w:r>
        <w:t xml:space="preserve"> – T8-T40</w:t>
      </w:r>
    </w:p>
    <w:p w:rsidR="00CE37FD" w:rsidRDefault="00EA2ED2" w:rsidP="00976708">
      <w:pPr>
        <w:pStyle w:val="Akapitzlist"/>
        <w:numPr>
          <w:ilvl w:val="0"/>
          <w:numId w:val="18"/>
        </w:numPr>
        <w:jc w:val="both"/>
      </w:pPr>
      <w:r>
        <w:t>Zestaw min. 30</w:t>
      </w:r>
      <w:r w:rsidR="00CE37FD">
        <w:t xml:space="preserve"> kluczy płaskich</w:t>
      </w:r>
      <w:r>
        <w:t xml:space="preserve"> – 6 – 36</w:t>
      </w:r>
    </w:p>
    <w:p w:rsidR="00EA2ED2" w:rsidRDefault="00EA2ED2" w:rsidP="00EA2ED2">
      <w:pPr>
        <w:pStyle w:val="Akapitzlist"/>
        <w:numPr>
          <w:ilvl w:val="0"/>
          <w:numId w:val="18"/>
        </w:numPr>
        <w:jc w:val="both"/>
      </w:pPr>
      <w:r>
        <w:t>Zestaw 6 szt. Wkrętaków płaskich</w:t>
      </w:r>
    </w:p>
    <w:p w:rsidR="00EA2ED2" w:rsidRDefault="00EA2ED2" w:rsidP="00EA2ED2">
      <w:pPr>
        <w:pStyle w:val="Akapitzlist"/>
        <w:numPr>
          <w:ilvl w:val="0"/>
          <w:numId w:val="18"/>
        </w:numPr>
        <w:jc w:val="both"/>
      </w:pPr>
      <w:r>
        <w:t>Zestaw 6 szt. Wkrętaków krzyżowych</w:t>
      </w:r>
    </w:p>
    <w:p w:rsidR="00EA2ED2" w:rsidRDefault="00EA2ED2" w:rsidP="00EA2ED2">
      <w:pPr>
        <w:pStyle w:val="Akapitzlist"/>
        <w:numPr>
          <w:ilvl w:val="0"/>
          <w:numId w:val="18"/>
        </w:numPr>
        <w:jc w:val="both"/>
      </w:pPr>
      <w:r>
        <w:t>Zestaw 6 szt. wkrętaków izolowanych</w:t>
      </w:r>
    </w:p>
    <w:p w:rsidR="00AE08D0" w:rsidRDefault="00EA2ED2" w:rsidP="00AE08D0">
      <w:pPr>
        <w:pStyle w:val="Akapitzlist"/>
        <w:numPr>
          <w:ilvl w:val="0"/>
          <w:numId w:val="18"/>
        </w:numPr>
        <w:jc w:val="both"/>
      </w:pPr>
      <w:r>
        <w:t>Zestaw 6 szt. wkrętaków precyzyjnych</w:t>
      </w:r>
    </w:p>
    <w:p w:rsidR="00EA2ED2" w:rsidRDefault="00CE37FD" w:rsidP="00AE08D0">
      <w:pPr>
        <w:pStyle w:val="Akapitzlist"/>
        <w:numPr>
          <w:ilvl w:val="0"/>
          <w:numId w:val="18"/>
        </w:numPr>
        <w:jc w:val="both"/>
      </w:pPr>
      <w:r>
        <w:t>Chromowane nasadki</w:t>
      </w:r>
    </w:p>
    <w:p w:rsidR="00A10237" w:rsidRDefault="00F457A2" w:rsidP="00976708">
      <w:pPr>
        <w:pStyle w:val="Akapitzlist"/>
        <w:numPr>
          <w:ilvl w:val="0"/>
          <w:numId w:val="9"/>
        </w:numPr>
        <w:jc w:val="both"/>
      </w:pPr>
      <w:r>
        <w:t>Komplet narzędzi pneumatycznych</w:t>
      </w:r>
      <w:r w:rsidR="00AE08D0">
        <w:t xml:space="preserve"> - 1 kpl.</w:t>
      </w:r>
      <w:r>
        <w:t xml:space="preserve">: </w:t>
      </w:r>
    </w:p>
    <w:p w:rsidR="00EC0BC0" w:rsidRDefault="009B0C62" w:rsidP="00AE08D0">
      <w:pPr>
        <w:pStyle w:val="Akapitzlist"/>
        <w:numPr>
          <w:ilvl w:val="0"/>
          <w:numId w:val="31"/>
        </w:numPr>
        <w:jc w:val="both"/>
      </w:pPr>
      <w:r>
        <w:t>Szlifierka oscylacyjna</w:t>
      </w:r>
      <w:r w:rsidR="00324691">
        <w:t xml:space="preserve"> A </w:t>
      </w:r>
      <w:r w:rsidR="00AE08D0">
        <w:t>– 2 szt.</w:t>
      </w:r>
    </w:p>
    <w:p w:rsidR="00EC0BC0" w:rsidRDefault="00EC0BC0" w:rsidP="00976708">
      <w:pPr>
        <w:pStyle w:val="Akapitzlist"/>
        <w:numPr>
          <w:ilvl w:val="0"/>
          <w:numId w:val="34"/>
        </w:numPr>
        <w:jc w:val="both"/>
      </w:pPr>
      <w:r>
        <w:t>Mimośród tarczy 2,5mm</w:t>
      </w:r>
    </w:p>
    <w:p w:rsidR="00EC0BC0" w:rsidRDefault="00EC0BC0" w:rsidP="00976708">
      <w:pPr>
        <w:pStyle w:val="Akapitzlist"/>
        <w:numPr>
          <w:ilvl w:val="0"/>
          <w:numId w:val="34"/>
        </w:numPr>
        <w:jc w:val="both"/>
      </w:pPr>
      <w:r>
        <w:t>Podłączenie do odciągu centralnego</w:t>
      </w:r>
    </w:p>
    <w:p w:rsidR="00EC0BC0" w:rsidRDefault="00EC0BC0" w:rsidP="00976708">
      <w:pPr>
        <w:pStyle w:val="Akapitzlist"/>
        <w:numPr>
          <w:ilvl w:val="0"/>
          <w:numId w:val="34"/>
        </w:numPr>
        <w:jc w:val="both"/>
      </w:pPr>
      <w:r>
        <w:t>System redukcji prędkości obrotowej</w:t>
      </w:r>
    </w:p>
    <w:p w:rsidR="00EC0BC0" w:rsidRDefault="00EC0BC0" w:rsidP="00976708">
      <w:pPr>
        <w:pStyle w:val="Akapitzlist"/>
        <w:numPr>
          <w:ilvl w:val="0"/>
          <w:numId w:val="34"/>
        </w:numPr>
        <w:jc w:val="both"/>
      </w:pPr>
      <w:r>
        <w:t>Średnica tarczy 152mm</w:t>
      </w:r>
    </w:p>
    <w:p w:rsidR="00EC0BC0" w:rsidRDefault="00EC0BC0" w:rsidP="00976708">
      <w:pPr>
        <w:pStyle w:val="Akapitzlist"/>
        <w:numPr>
          <w:ilvl w:val="0"/>
          <w:numId w:val="31"/>
        </w:numPr>
        <w:jc w:val="both"/>
      </w:pPr>
      <w:r>
        <w:t>Szlifierka oscylacyjna</w:t>
      </w:r>
      <w:r w:rsidR="00AE08D0">
        <w:t xml:space="preserve"> </w:t>
      </w:r>
      <w:r w:rsidR="00324691">
        <w:t xml:space="preserve">B </w:t>
      </w:r>
      <w:r w:rsidR="00AE08D0">
        <w:t>– 2 szt.</w:t>
      </w:r>
    </w:p>
    <w:p w:rsidR="00EC0BC0" w:rsidRDefault="00EC0BC0" w:rsidP="00976708">
      <w:pPr>
        <w:pStyle w:val="Akapitzlist"/>
        <w:numPr>
          <w:ilvl w:val="0"/>
          <w:numId w:val="35"/>
        </w:numPr>
        <w:jc w:val="both"/>
      </w:pPr>
      <w:r>
        <w:t>Mimośród tarczy 5mm</w:t>
      </w:r>
    </w:p>
    <w:p w:rsidR="00EC0BC0" w:rsidRDefault="00EC0BC0" w:rsidP="00976708">
      <w:pPr>
        <w:pStyle w:val="Akapitzlist"/>
        <w:numPr>
          <w:ilvl w:val="0"/>
          <w:numId w:val="35"/>
        </w:numPr>
        <w:jc w:val="both"/>
      </w:pPr>
      <w:r>
        <w:t>Tarcza zamienna</w:t>
      </w:r>
    </w:p>
    <w:p w:rsidR="00EC0BC0" w:rsidRDefault="00EC0BC0" w:rsidP="00976708">
      <w:pPr>
        <w:pStyle w:val="Akapitzlist"/>
        <w:numPr>
          <w:ilvl w:val="0"/>
          <w:numId w:val="35"/>
        </w:numPr>
        <w:jc w:val="both"/>
      </w:pPr>
      <w:r>
        <w:t xml:space="preserve">Dolot powietrza ¼ </w:t>
      </w:r>
    </w:p>
    <w:p w:rsidR="00434F8C" w:rsidRDefault="00EC0BC0" w:rsidP="00976708">
      <w:pPr>
        <w:pStyle w:val="Akapitzlist"/>
        <w:numPr>
          <w:ilvl w:val="0"/>
          <w:numId w:val="35"/>
        </w:numPr>
        <w:jc w:val="both"/>
      </w:pPr>
      <w:r>
        <w:t>Max obroty 1</w:t>
      </w:r>
      <w:r w:rsidR="00D108D5">
        <w:t>0 0</w:t>
      </w:r>
      <w:r>
        <w:t>00</w:t>
      </w:r>
    </w:p>
    <w:p w:rsidR="00434F8C" w:rsidRDefault="00434F8C" w:rsidP="00976708">
      <w:pPr>
        <w:pStyle w:val="Akapitzlist"/>
        <w:numPr>
          <w:ilvl w:val="0"/>
          <w:numId w:val="31"/>
        </w:numPr>
        <w:jc w:val="both"/>
      </w:pPr>
      <w:r>
        <w:t>Pistolet pneumatyczny do przedmuchiwania 5 szt.</w:t>
      </w:r>
    </w:p>
    <w:p w:rsidR="00434F8C" w:rsidRDefault="00434F8C" w:rsidP="00976708">
      <w:pPr>
        <w:pStyle w:val="Akapitzlist"/>
        <w:numPr>
          <w:ilvl w:val="1"/>
          <w:numId w:val="31"/>
        </w:numPr>
        <w:jc w:val="both"/>
      </w:pPr>
      <w:r>
        <w:t>materiał - aluminium anodowane</w:t>
      </w:r>
    </w:p>
    <w:p w:rsidR="00434F8C" w:rsidRDefault="00434F8C" w:rsidP="00976708">
      <w:pPr>
        <w:pStyle w:val="Akapitzlist"/>
        <w:numPr>
          <w:ilvl w:val="1"/>
          <w:numId w:val="31"/>
        </w:numPr>
        <w:jc w:val="both"/>
      </w:pPr>
      <w:r>
        <w:t>ciśnienie operacyjne – 2-8 bar</w:t>
      </w:r>
    </w:p>
    <w:p w:rsidR="00434F8C" w:rsidRDefault="00434F8C" w:rsidP="00976708">
      <w:pPr>
        <w:pStyle w:val="Akapitzlist"/>
        <w:numPr>
          <w:ilvl w:val="1"/>
          <w:numId w:val="31"/>
        </w:numPr>
        <w:jc w:val="both"/>
      </w:pPr>
      <w:r>
        <w:t>ciśnienie maksymalne – 8 bar</w:t>
      </w:r>
    </w:p>
    <w:p w:rsidR="00434F8C" w:rsidRDefault="00434F8C" w:rsidP="00976708">
      <w:pPr>
        <w:pStyle w:val="Akapitzlist"/>
        <w:numPr>
          <w:ilvl w:val="0"/>
          <w:numId w:val="31"/>
        </w:numPr>
        <w:jc w:val="both"/>
      </w:pPr>
      <w:r>
        <w:t xml:space="preserve">Pistolet lakierniczy do malowania </w:t>
      </w:r>
      <w:r w:rsidR="00AE08D0">
        <w:t xml:space="preserve">- </w:t>
      </w:r>
      <w:r>
        <w:t>2 szt.</w:t>
      </w:r>
    </w:p>
    <w:p w:rsidR="00434F8C" w:rsidRDefault="007407A5" w:rsidP="00976708">
      <w:pPr>
        <w:pStyle w:val="Akapitzlist"/>
        <w:numPr>
          <w:ilvl w:val="1"/>
          <w:numId w:val="31"/>
        </w:numPr>
        <w:jc w:val="both"/>
      </w:pPr>
      <w:r w:rsidRPr="007407A5">
        <w:t>Obrotowo-uchylna złączka podłączeniowa sprężonego powietrza</w:t>
      </w:r>
    </w:p>
    <w:p w:rsidR="007407A5" w:rsidRDefault="007407A5" w:rsidP="00976708">
      <w:pPr>
        <w:pStyle w:val="Akapitzlist"/>
        <w:numPr>
          <w:ilvl w:val="1"/>
          <w:numId w:val="31"/>
        </w:numPr>
        <w:jc w:val="both"/>
      </w:pPr>
      <w:r w:rsidRPr="007407A5">
        <w:t>Płynna regulacja szerokości strumienia, ilości powietrza i materiału lakierniczego</w:t>
      </w:r>
    </w:p>
    <w:p w:rsidR="007407A5" w:rsidRDefault="007407A5" w:rsidP="00976708">
      <w:pPr>
        <w:pStyle w:val="Akapitzlist"/>
        <w:numPr>
          <w:ilvl w:val="1"/>
          <w:numId w:val="31"/>
        </w:numPr>
        <w:jc w:val="both"/>
      </w:pPr>
      <w:r>
        <w:lastRenderedPageBreak/>
        <w:t>zbiornik</w:t>
      </w:r>
      <w:r w:rsidR="00AE08D0">
        <w:t xml:space="preserve"> min.</w:t>
      </w:r>
      <w:r>
        <w:t xml:space="preserve"> 600 ml</w:t>
      </w:r>
    </w:p>
    <w:p w:rsidR="007407A5" w:rsidRDefault="007407A5" w:rsidP="00976708">
      <w:pPr>
        <w:pStyle w:val="Akapitzlist"/>
        <w:numPr>
          <w:ilvl w:val="1"/>
          <w:numId w:val="31"/>
        </w:numPr>
        <w:jc w:val="both"/>
      </w:pPr>
      <w:r>
        <w:t>optymalne ciśnienie wlotowe – 2-2,5 bar</w:t>
      </w:r>
    </w:p>
    <w:p w:rsidR="007407A5" w:rsidRDefault="007407A5" w:rsidP="00976708">
      <w:pPr>
        <w:pStyle w:val="Akapitzlist"/>
        <w:numPr>
          <w:ilvl w:val="1"/>
          <w:numId w:val="31"/>
        </w:numPr>
        <w:jc w:val="both"/>
      </w:pPr>
      <w:r>
        <w:t>komplet dysz – 1,5; 1,8; 2,5 mm</w:t>
      </w:r>
    </w:p>
    <w:p w:rsidR="00EC0BC0" w:rsidRDefault="00EC0BC0" w:rsidP="00976708">
      <w:pPr>
        <w:pStyle w:val="Akapitzlist"/>
        <w:numPr>
          <w:ilvl w:val="0"/>
          <w:numId w:val="31"/>
        </w:numPr>
        <w:jc w:val="both"/>
      </w:pPr>
      <w:r>
        <w:t>Klucz udarowy</w:t>
      </w:r>
      <w:r w:rsidR="00AE08D0">
        <w:t xml:space="preserve"> – 1 szt.</w:t>
      </w:r>
    </w:p>
    <w:p w:rsidR="00EC0BC0" w:rsidRDefault="00EC0BC0" w:rsidP="00976708">
      <w:pPr>
        <w:pStyle w:val="Akapitzlist"/>
        <w:numPr>
          <w:ilvl w:val="0"/>
          <w:numId w:val="36"/>
        </w:numPr>
        <w:jc w:val="both"/>
      </w:pPr>
      <w:r>
        <w:t>Obudowa aluminium</w:t>
      </w:r>
    </w:p>
    <w:p w:rsidR="00EC0BC0" w:rsidRDefault="008336E6" w:rsidP="00976708">
      <w:pPr>
        <w:pStyle w:val="Akapitzlist"/>
        <w:numPr>
          <w:ilvl w:val="0"/>
          <w:numId w:val="36"/>
        </w:numPr>
        <w:jc w:val="both"/>
      </w:pPr>
      <w:r>
        <w:t>Maksymalny moment</w:t>
      </w:r>
      <w:r w:rsidR="00AE08D0">
        <w:t xml:space="preserve"> min 1</w:t>
      </w:r>
      <w:r w:rsidR="001535CB">
        <w:t xml:space="preserve"> </w:t>
      </w:r>
      <w:r w:rsidR="00AE08D0">
        <w:t>000</w:t>
      </w:r>
      <w:r>
        <w:t>Nm</w:t>
      </w:r>
    </w:p>
    <w:p w:rsidR="008336E6" w:rsidRDefault="008336E6" w:rsidP="00976708">
      <w:pPr>
        <w:pStyle w:val="Akapitzlist"/>
        <w:numPr>
          <w:ilvl w:val="0"/>
          <w:numId w:val="36"/>
        </w:numPr>
        <w:jc w:val="both"/>
      </w:pPr>
      <w:r>
        <w:t xml:space="preserve">Liczba impulsów </w:t>
      </w:r>
      <w:r w:rsidR="00AE08D0">
        <w:t xml:space="preserve">min </w:t>
      </w:r>
      <w:r>
        <w:t>9</w:t>
      </w:r>
      <w:r w:rsidR="00AE08D0">
        <w:t>0</w:t>
      </w:r>
      <w:r>
        <w:t>0</w:t>
      </w:r>
    </w:p>
    <w:p w:rsidR="008336E6" w:rsidRDefault="008336E6" w:rsidP="00976708">
      <w:pPr>
        <w:pStyle w:val="Akapitzlist"/>
        <w:numPr>
          <w:ilvl w:val="0"/>
          <w:numId w:val="36"/>
        </w:numPr>
        <w:jc w:val="both"/>
      </w:pPr>
      <w:r>
        <w:t>Średnie zużycie powietrza 120 (I/min)</w:t>
      </w:r>
    </w:p>
    <w:p w:rsidR="008336E6" w:rsidRDefault="00D7504A" w:rsidP="00976708">
      <w:pPr>
        <w:pStyle w:val="Akapitzlist"/>
        <w:numPr>
          <w:ilvl w:val="0"/>
          <w:numId w:val="31"/>
        </w:numPr>
        <w:jc w:val="both"/>
      </w:pPr>
      <w:r>
        <w:t>Wiertarka</w:t>
      </w:r>
      <w:r w:rsidR="00AE08D0">
        <w:t xml:space="preserve"> – 1 szt. </w:t>
      </w:r>
    </w:p>
    <w:p w:rsidR="00D7504A" w:rsidRDefault="00D7504A" w:rsidP="00976708">
      <w:pPr>
        <w:pStyle w:val="Akapitzlist"/>
        <w:numPr>
          <w:ilvl w:val="0"/>
          <w:numId w:val="37"/>
        </w:numPr>
        <w:jc w:val="both"/>
      </w:pPr>
      <w:r>
        <w:t>Niski poziom hałasu</w:t>
      </w:r>
    </w:p>
    <w:p w:rsidR="00D7504A" w:rsidRDefault="00AE08D0" w:rsidP="00976708">
      <w:pPr>
        <w:pStyle w:val="Akapitzlist"/>
        <w:numPr>
          <w:ilvl w:val="0"/>
          <w:numId w:val="37"/>
        </w:numPr>
        <w:jc w:val="both"/>
      </w:pPr>
      <w:r>
        <w:t>Uchwyt samo zaciskający</w:t>
      </w:r>
      <w:r w:rsidR="00D7504A">
        <w:t xml:space="preserve"> się</w:t>
      </w:r>
    </w:p>
    <w:p w:rsidR="00D7504A" w:rsidRDefault="00D7504A" w:rsidP="00976708">
      <w:pPr>
        <w:pStyle w:val="Akapitzlist"/>
        <w:numPr>
          <w:ilvl w:val="0"/>
          <w:numId w:val="37"/>
        </w:numPr>
        <w:jc w:val="both"/>
      </w:pPr>
      <w:r>
        <w:t>Wylot powietrza z tyłu</w:t>
      </w:r>
    </w:p>
    <w:p w:rsidR="00162BFB" w:rsidRDefault="00AE08D0" w:rsidP="00976708">
      <w:pPr>
        <w:pStyle w:val="Akapitzlist"/>
        <w:numPr>
          <w:ilvl w:val="0"/>
          <w:numId w:val="37"/>
        </w:numPr>
        <w:jc w:val="both"/>
      </w:pPr>
      <w:r>
        <w:t>Ciśnienie 6,0</w:t>
      </w:r>
      <w:r w:rsidR="00162BFB">
        <w:t xml:space="preserve"> bar.</w:t>
      </w:r>
    </w:p>
    <w:p w:rsidR="00162BFB" w:rsidRDefault="00162BFB" w:rsidP="00976708">
      <w:pPr>
        <w:pStyle w:val="Akapitzlist"/>
        <w:numPr>
          <w:ilvl w:val="0"/>
          <w:numId w:val="37"/>
        </w:numPr>
        <w:jc w:val="both"/>
      </w:pPr>
      <w:r>
        <w:t>Obroty min/max 1</w:t>
      </w:r>
      <w:r w:rsidR="001535CB">
        <w:t xml:space="preserve"> </w:t>
      </w:r>
      <w:r>
        <w:t>800</w:t>
      </w:r>
    </w:p>
    <w:p w:rsidR="00162BFB" w:rsidRDefault="00162BFB" w:rsidP="00976708">
      <w:pPr>
        <w:pStyle w:val="Akapitzlist"/>
        <w:numPr>
          <w:ilvl w:val="0"/>
          <w:numId w:val="37"/>
        </w:numPr>
        <w:jc w:val="both"/>
      </w:pPr>
      <w:r>
        <w:t>Budowa kompozytowa</w:t>
      </w:r>
    </w:p>
    <w:p w:rsidR="00162BFB" w:rsidRDefault="00162BFB" w:rsidP="00976708">
      <w:pPr>
        <w:pStyle w:val="Akapitzlist"/>
        <w:numPr>
          <w:ilvl w:val="0"/>
          <w:numId w:val="37"/>
        </w:numPr>
        <w:jc w:val="both"/>
      </w:pPr>
      <w:r>
        <w:t>Jednoręczny przełącznik zmiany kierunku</w:t>
      </w:r>
    </w:p>
    <w:p w:rsidR="00162BFB" w:rsidRDefault="00162BFB" w:rsidP="00976708">
      <w:pPr>
        <w:pStyle w:val="Akapitzlist"/>
        <w:numPr>
          <w:ilvl w:val="0"/>
          <w:numId w:val="31"/>
        </w:numPr>
        <w:jc w:val="both"/>
      </w:pPr>
      <w:r>
        <w:t>Szlifierka prosta</w:t>
      </w:r>
      <w:r w:rsidR="00AE08D0">
        <w:t xml:space="preserve"> - 2 szt.</w:t>
      </w:r>
    </w:p>
    <w:p w:rsidR="00162BFB" w:rsidRPr="006A5AC7" w:rsidRDefault="00162BFB" w:rsidP="00976708">
      <w:pPr>
        <w:pStyle w:val="Akapitzlist"/>
        <w:numPr>
          <w:ilvl w:val="0"/>
          <w:numId w:val="38"/>
        </w:numPr>
        <w:jc w:val="both"/>
        <w:rPr>
          <w:i/>
        </w:rPr>
      </w:pPr>
      <w:r>
        <w:t xml:space="preserve">Obroty </w:t>
      </w:r>
      <w:r w:rsidR="00AE08D0">
        <w:t xml:space="preserve"> min 2</w:t>
      </w:r>
      <w:r w:rsidR="004F50DC">
        <w:t xml:space="preserve">0 </w:t>
      </w:r>
      <w:r w:rsidR="006A5AC7">
        <w:t>000 obr/min.</w:t>
      </w:r>
    </w:p>
    <w:p w:rsidR="006A5AC7" w:rsidRPr="006A5AC7" w:rsidRDefault="006A5AC7" w:rsidP="00976708">
      <w:pPr>
        <w:pStyle w:val="Akapitzlist"/>
        <w:numPr>
          <w:ilvl w:val="0"/>
          <w:numId w:val="38"/>
        </w:numPr>
        <w:jc w:val="both"/>
        <w:rPr>
          <w:i/>
        </w:rPr>
      </w:pPr>
      <w:r>
        <w:t>Wylot powietrza z przodu</w:t>
      </w:r>
    </w:p>
    <w:p w:rsidR="006A5AC7" w:rsidRPr="006A5AC7" w:rsidRDefault="006A5AC7" w:rsidP="00976708">
      <w:pPr>
        <w:pStyle w:val="Akapitzlist"/>
        <w:numPr>
          <w:ilvl w:val="0"/>
          <w:numId w:val="38"/>
        </w:numPr>
        <w:jc w:val="both"/>
        <w:rPr>
          <w:i/>
        </w:rPr>
      </w:pPr>
      <w:r>
        <w:t>Ciśnienie robocze 6.</w:t>
      </w:r>
      <w:r w:rsidR="00AE08D0">
        <w:t>0</w:t>
      </w:r>
      <w:r>
        <w:t xml:space="preserve"> bar</w:t>
      </w:r>
    </w:p>
    <w:p w:rsidR="006A5AC7" w:rsidRPr="006A5AC7" w:rsidRDefault="006A5AC7" w:rsidP="00976708">
      <w:pPr>
        <w:pStyle w:val="Akapitzlist"/>
        <w:numPr>
          <w:ilvl w:val="0"/>
          <w:numId w:val="38"/>
        </w:numPr>
        <w:jc w:val="both"/>
        <w:rPr>
          <w:i/>
        </w:rPr>
      </w:pPr>
      <w:r>
        <w:t>Waga</w:t>
      </w:r>
      <w:r w:rsidR="00AE08D0">
        <w:t xml:space="preserve"> max 1.5</w:t>
      </w:r>
      <w:r>
        <w:t xml:space="preserve"> kg</w:t>
      </w:r>
    </w:p>
    <w:p w:rsidR="006A5AC7" w:rsidRDefault="006A5AC7" w:rsidP="00976708">
      <w:pPr>
        <w:pStyle w:val="Akapitzlist"/>
        <w:numPr>
          <w:ilvl w:val="0"/>
          <w:numId w:val="31"/>
        </w:numPr>
        <w:jc w:val="both"/>
      </w:pPr>
      <w:r>
        <w:t xml:space="preserve">Klucz pneumatyczny </w:t>
      </w:r>
      <w:r w:rsidR="00AE08D0">
        <w:t>– 1 szt.</w:t>
      </w:r>
    </w:p>
    <w:p w:rsidR="006A5AC7" w:rsidRDefault="006A5AC7" w:rsidP="00976708">
      <w:pPr>
        <w:pStyle w:val="Akapitzlist"/>
        <w:numPr>
          <w:ilvl w:val="0"/>
          <w:numId w:val="39"/>
        </w:numPr>
        <w:jc w:val="both"/>
      </w:pPr>
      <w:r>
        <w:t>Obudowa kompozytowa</w:t>
      </w:r>
    </w:p>
    <w:p w:rsidR="006A5AC7" w:rsidRDefault="007F5E08" w:rsidP="00976708">
      <w:pPr>
        <w:pStyle w:val="Akapitzlist"/>
        <w:numPr>
          <w:ilvl w:val="0"/>
          <w:numId w:val="39"/>
        </w:numPr>
        <w:jc w:val="both"/>
      </w:pPr>
      <w:r>
        <w:t>Długość 260mm</w:t>
      </w:r>
    </w:p>
    <w:p w:rsidR="007F5E08" w:rsidRDefault="007F5E08" w:rsidP="00976708">
      <w:pPr>
        <w:pStyle w:val="Akapitzlist"/>
        <w:numPr>
          <w:ilvl w:val="0"/>
          <w:numId w:val="39"/>
        </w:numPr>
        <w:jc w:val="both"/>
      </w:pPr>
      <w:r>
        <w:t xml:space="preserve">Waga </w:t>
      </w:r>
      <w:r w:rsidR="00AE08D0">
        <w:t xml:space="preserve">max </w:t>
      </w:r>
      <w:r>
        <w:t>1,</w:t>
      </w:r>
      <w:r w:rsidR="00AE08D0">
        <w:t>5</w:t>
      </w:r>
      <w:r>
        <w:t>kg</w:t>
      </w:r>
    </w:p>
    <w:p w:rsidR="007F5E08" w:rsidRDefault="007F5E08" w:rsidP="00976708">
      <w:pPr>
        <w:pStyle w:val="Akapitzlist"/>
        <w:numPr>
          <w:ilvl w:val="0"/>
          <w:numId w:val="39"/>
        </w:numPr>
        <w:jc w:val="both"/>
      </w:pPr>
      <w:r>
        <w:t xml:space="preserve">Prędkość </w:t>
      </w:r>
      <w:r w:rsidR="00AE08D0">
        <w:t>min 25</w:t>
      </w:r>
      <w:r>
        <w:t>0 obr/min.</w:t>
      </w:r>
    </w:p>
    <w:p w:rsidR="007F5E08" w:rsidRDefault="007F5E08" w:rsidP="00976708">
      <w:pPr>
        <w:pStyle w:val="Akapitzlist"/>
        <w:numPr>
          <w:ilvl w:val="0"/>
          <w:numId w:val="31"/>
        </w:numPr>
        <w:jc w:val="both"/>
      </w:pPr>
      <w:r>
        <w:t>Polerka pneumatyczna</w:t>
      </w:r>
      <w:r w:rsidR="00AE08D0">
        <w:t xml:space="preserve"> – 2 szt.</w:t>
      </w:r>
    </w:p>
    <w:p w:rsidR="007F5E08" w:rsidRDefault="00AE08D0" w:rsidP="00976708">
      <w:pPr>
        <w:pStyle w:val="Akapitzlist"/>
        <w:numPr>
          <w:ilvl w:val="0"/>
          <w:numId w:val="40"/>
        </w:numPr>
        <w:jc w:val="both"/>
      </w:pPr>
      <w:r>
        <w:t>Ciśnienie robocze 6,0</w:t>
      </w:r>
      <w:r w:rsidR="007F5E08">
        <w:t xml:space="preserve"> bar</w:t>
      </w:r>
    </w:p>
    <w:p w:rsidR="007F5E08" w:rsidRDefault="007F5E08" w:rsidP="00976708">
      <w:pPr>
        <w:pStyle w:val="Akapitzlist"/>
        <w:numPr>
          <w:ilvl w:val="0"/>
          <w:numId w:val="40"/>
        </w:numPr>
        <w:jc w:val="both"/>
      </w:pPr>
      <w:r>
        <w:t>Średnica tarczy szlifierskiej 1</w:t>
      </w:r>
      <w:r w:rsidR="001535CB">
        <w:t>78</w:t>
      </w:r>
      <w:r>
        <w:t>mm</w:t>
      </w:r>
    </w:p>
    <w:p w:rsidR="007F5E08" w:rsidRDefault="00C2039A" w:rsidP="00976708">
      <w:pPr>
        <w:pStyle w:val="Akapitzlist"/>
        <w:numPr>
          <w:ilvl w:val="0"/>
          <w:numId w:val="40"/>
        </w:numPr>
        <w:jc w:val="both"/>
      </w:pPr>
      <w:r>
        <w:t>Dolot powietrza ¼</w:t>
      </w:r>
    </w:p>
    <w:p w:rsidR="00C2039A" w:rsidRDefault="00C2039A" w:rsidP="00976708">
      <w:pPr>
        <w:pStyle w:val="Akapitzlist"/>
        <w:numPr>
          <w:ilvl w:val="0"/>
          <w:numId w:val="40"/>
        </w:numPr>
        <w:jc w:val="both"/>
      </w:pPr>
      <w:r>
        <w:t xml:space="preserve">Masa </w:t>
      </w:r>
      <w:r w:rsidR="00AE08D0">
        <w:t>max 2,</w:t>
      </w:r>
      <w:r w:rsidR="001535CB">
        <w:t>5</w:t>
      </w:r>
      <w:r w:rsidR="00AE08D0">
        <w:t xml:space="preserve"> </w:t>
      </w:r>
      <w:r>
        <w:t>kg</w:t>
      </w:r>
    </w:p>
    <w:p w:rsidR="00C2039A" w:rsidRDefault="00C2039A" w:rsidP="00976708">
      <w:pPr>
        <w:pStyle w:val="Akapitzlist"/>
        <w:numPr>
          <w:ilvl w:val="0"/>
          <w:numId w:val="31"/>
        </w:numPr>
        <w:jc w:val="both"/>
      </w:pPr>
      <w:r>
        <w:t>Szlifierka kątowa</w:t>
      </w:r>
      <w:r w:rsidR="00AE08D0">
        <w:t xml:space="preserve"> – 2 szt.</w:t>
      </w:r>
    </w:p>
    <w:p w:rsidR="00C2039A" w:rsidRDefault="003D0764" w:rsidP="00976708">
      <w:pPr>
        <w:pStyle w:val="Akapitzlist"/>
        <w:numPr>
          <w:ilvl w:val="0"/>
          <w:numId w:val="41"/>
        </w:numPr>
        <w:jc w:val="both"/>
      </w:pPr>
      <w:r>
        <w:t xml:space="preserve">Średnica tarczy szlifierskiej 125mm </w:t>
      </w:r>
    </w:p>
    <w:p w:rsidR="003D0764" w:rsidRDefault="00AE08D0" w:rsidP="00976708">
      <w:pPr>
        <w:pStyle w:val="Akapitzlist"/>
        <w:numPr>
          <w:ilvl w:val="0"/>
          <w:numId w:val="41"/>
        </w:numPr>
        <w:jc w:val="both"/>
      </w:pPr>
      <w:r>
        <w:t>Ciśnienie robocze 6,0</w:t>
      </w:r>
      <w:r w:rsidR="003D0764">
        <w:t xml:space="preserve"> bar.</w:t>
      </w:r>
    </w:p>
    <w:p w:rsidR="003D0764" w:rsidRDefault="003D0764" w:rsidP="00976708">
      <w:pPr>
        <w:pStyle w:val="Akapitzlist"/>
        <w:numPr>
          <w:ilvl w:val="0"/>
          <w:numId w:val="41"/>
        </w:numPr>
        <w:jc w:val="both"/>
      </w:pPr>
      <w:r>
        <w:t>Moc silnika</w:t>
      </w:r>
      <w:r w:rsidR="00F5048F">
        <w:t xml:space="preserve"> min. </w:t>
      </w:r>
      <w:r>
        <w:t xml:space="preserve"> 0,</w:t>
      </w:r>
      <w:r w:rsidR="00F5048F">
        <w:t>6</w:t>
      </w:r>
      <w:r>
        <w:t>kw</w:t>
      </w:r>
    </w:p>
    <w:p w:rsidR="003D0764" w:rsidRDefault="003D0764" w:rsidP="00976708">
      <w:pPr>
        <w:pStyle w:val="Akapitzlist"/>
        <w:numPr>
          <w:ilvl w:val="0"/>
          <w:numId w:val="41"/>
        </w:numPr>
        <w:jc w:val="both"/>
      </w:pPr>
      <w:r>
        <w:t xml:space="preserve">Waga </w:t>
      </w:r>
      <w:r w:rsidR="00F5048F">
        <w:t>max 2,0</w:t>
      </w:r>
      <w:r>
        <w:t xml:space="preserve"> kg</w:t>
      </w:r>
    </w:p>
    <w:p w:rsidR="00F5048F" w:rsidRDefault="00F5048F" w:rsidP="00F5048F">
      <w:pPr>
        <w:pStyle w:val="Akapitzlist"/>
        <w:ind w:left="2160"/>
        <w:jc w:val="both"/>
      </w:pPr>
    </w:p>
    <w:p w:rsidR="00AE08D0" w:rsidRDefault="003D0764" w:rsidP="003D0764">
      <w:pPr>
        <w:jc w:val="both"/>
        <w:rPr>
          <w:b/>
        </w:rPr>
      </w:pPr>
      <w:r w:rsidRPr="00F5048F">
        <w:rPr>
          <w:b/>
        </w:rPr>
        <w:t xml:space="preserve">             </w:t>
      </w:r>
    </w:p>
    <w:p w:rsidR="00AE08D0" w:rsidRDefault="00AE08D0">
      <w:pPr>
        <w:suppressAutoHyphens w:val="0"/>
        <w:rPr>
          <w:b/>
        </w:rPr>
      </w:pPr>
      <w:r>
        <w:rPr>
          <w:b/>
        </w:rPr>
        <w:br w:type="page"/>
      </w:r>
    </w:p>
    <w:p w:rsidR="003D0764" w:rsidRPr="00F5048F" w:rsidRDefault="00945549" w:rsidP="003D0764">
      <w:pPr>
        <w:jc w:val="both"/>
        <w:rPr>
          <w:b/>
        </w:rPr>
      </w:pPr>
      <w:r w:rsidRPr="00F5048F">
        <w:rPr>
          <w:b/>
        </w:rPr>
        <w:lastRenderedPageBreak/>
        <w:t xml:space="preserve">Warsztat podręczny </w:t>
      </w:r>
    </w:p>
    <w:p w:rsidR="009B0C62" w:rsidRPr="006A5AC7" w:rsidRDefault="009B0C62" w:rsidP="00EC0BC0">
      <w:pPr>
        <w:pStyle w:val="Akapitzlist"/>
        <w:ind w:left="1440"/>
        <w:jc w:val="both"/>
      </w:pPr>
    </w:p>
    <w:p w:rsidR="002B0C5D" w:rsidRDefault="002B0C5D" w:rsidP="00AE08D0">
      <w:pPr>
        <w:pStyle w:val="Akapitzlist"/>
        <w:numPr>
          <w:ilvl w:val="0"/>
          <w:numId w:val="42"/>
        </w:numPr>
        <w:spacing w:after="0"/>
        <w:jc w:val="both"/>
      </w:pPr>
      <w:r>
        <w:t>Szlifierka kątowa mała</w:t>
      </w:r>
      <w:r w:rsidR="00AE08D0">
        <w:t xml:space="preserve"> – 1 szt.</w:t>
      </w:r>
      <w:r>
        <w:t>:</w:t>
      </w:r>
    </w:p>
    <w:p w:rsidR="00CE37FD" w:rsidRDefault="00CE37FD" w:rsidP="00AE08D0">
      <w:pPr>
        <w:pStyle w:val="Akapitzlist"/>
        <w:numPr>
          <w:ilvl w:val="0"/>
          <w:numId w:val="14"/>
        </w:numPr>
        <w:spacing w:after="0"/>
        <w:jc w:val="both"/>
      </w:pPr>
      <w:r>
        <w:t xml:space="preserve">Moc </w:t>
      </w:r>
      <w:r w:rsidR="00F5048F">
        <w:t>min</w:t>
      </w:r>
      <w:r w:rsidR="0021282B">
        <w:t xml:space="preserve"> 1</w:t>
      </w:r>
      <w:r w:rsidR="001535CB">
        <w:t xml:space="preserve"> </w:t>
      </w:r>
      <w:r w:rsidR="0021282B">
        <w:t>500 W</w:t>
      </w:r>
    </w:p>
    <w:p w:rsidR="00CE37FD" w:rsidRDefault="00D30025" w:rsidP="00AE08D0">
      <w:pPr>
        <w:pStyle w:val="Akapitzlist"/>
        <w:numPr>
          <w:ilvl w:val="0"/>
          <w:numId w:val="14"/>
        </w:numPr>
        <w:spacing w:after="0"/>
        <w:jc w:val="both"/>
      </w:pPr>
      <w:r>
        <w:t>Średnica tarczy 125mm</w:t>
      </w:r>
    </w:p>
    <w:p w:rsidR="000F17CF" w:rsidRDefault="0021282B" w:rsidP="00AE08D0">
      <w:pPr>
        <w:pStyle w:val="Akapitzlist"/>
        <w:numPr>
          <w:ilvl w:val="0"/>
          <w:numId w:val="14"/>
        </w:numPr>
        <w:spacing w:after="0"/>
        <w:jc w:val="both"/>
      </w:pPr>
      <w:r>
        <w:t>Masa</w:t>
      </w:r>
      <w:r w:rsidR="00F5048F">
        <w:t xml:space="preserve"> max </w:t>
      </w:r>
      <w:r w:rsidR="00604C59">
        <w:t>3</w:t>
      </w:r>
      <w:r>
        <w:t xml:space="preserve"> kg</w:t>
      </w:r>
    </w:p>
    <w:p w:rsidR="00D30025" w:rsidRDefault="00D30025" w:rsidP="000F17CF">
      <w:pPr>
        <w:pStyle w:val="Akapitzlist"/>
        <w:numPr>
          <w:ilvl w:val="0"/>
          <w:numId w:val="42"/>
        </w:numPr>
        <w:spacing w:after="0"/>
        <w:jc w:val="both"/>
      </w:pPr>
      <w:r>
        <w:t>Szlifierka kątowa duża</w:t>
      </w:r>
      <w:r w:rsidR="000F17CF">
        <w:t xml:space="preserve"> – 1 szt.</w:t>
      </w:r>
      <w:r>
        <w:t>:</w:t>
      </w:r>
    </w:p>
    <w:p w:rsidR="00D30025" w:rsidRDefault="00F5048F" w:rsidP="00AE08D0">
      <w:pPr>
        <w:pStyle w:val="Akapitzlist"/>
        <w:numPr>
          <w:ilvl w:val="0"/>
          <w:numId w:val="19"/>
        </w:numPr>
        <w:spacing w:after="0"/>
        <w:jc w:val="both"/>
      </w:pPr>
      <w:r>
        <w:t>Moc min</w:t>
      </w:r>
      <w:r w:rsidR="00D30025">
        <w:t xml:space="preserve"> </w:t>
      </w:r>
      <w:r>
        <w:t>2</w:t>
      </w:r>
      <w:r w:rsidR="001535CB">
        <w:t xml:space="preserve"> </w:t>
      </w:r>
      <w:r>
        <w:t>0</w:t>
      </w:r>
      <w:r w:rsidR="00174DC4">
        <w:t>00</w:t>
      </w:r>
      <w:r w:rsidR="00D30025">
        <w:t>W</w:t>
      </w:r>
    </w:p>
    <w:p w:rsidR="00F5048F" w:rsidRDefault="00F5048F" w:rsidP="00AE08D0">
      <w:pPr>
        <w:pStyle w:val="Akapitzlist"/>
        <w:numPr>
          <w:ilvl w:val="0"/>
          <w:numId w:val="19"/>
        </w:numPr>
        <w:spacing w:after="0"/>
        <w:jc w:val="both"/>
      </w:pPr>
      <w:r>
        <w:t>Średnica tarczy 230mm</w:t>
      </w:r>
    </w:p>
    <w:p w:rsidR="000F17CF" w:rsidRDefault="00BC67BB" w:rsidP="000F17CF">
      <w:pPr>
        <w:pStyle w:val="Akapitzlist"/>
        <w:numPr>
          <w:ilvl w:val="0"/>
          <w:numId w:val="19"/>
        </w:numPr>
        <w:spacing w:after="0"/>
        <w:jc w:val="both"/>
      </w:pPr>
      <w:r>
        <w:t>Prę</w:t>
      </w:r>
      <w:r w:rsidR="00F5048F">
        <w:t>dkość Obr. Na obiegu jałowym min 6 0</w:t>
      </w:r>
      <w:r>
        <w:t>00 min.</w:t>
      </w:r>
    </w:p>
    <w:p w:rsidR="0021282B" w:rsidRDefault="00BC67BB" w:rsidP="000F17CF">
      <w:pPr>
        <w:pStyle w:val="Akapitzlist"/>
        <w:numPr>
          <w:ilvl w:val="0"/>
          <w:numId w:val="42"/>
        </w:numPr>
        <w:spacing w:after="0"/>
        <w:jc w:val="both"/>
      </w:pPr>
      <w:r>
        <w:t xml:space="preserve">Wkrętarka </w:t>
      </w:r>
      <w:r w:rsidR="000F17CF">
        <w:t>– 1 szt.</w:t>
      </w:r>
    </w:p>
    <w:p w:rsidR="00E401E4" w:rsidRDefault="00FE5CB8" w:rsidP="00976708">
      <w:pPr>
        <w:pStyle w:val="Akapitzlist"/>
        <w:numPr>
          <w:ilvl w:val="0"/>
          <w:numId w:val="21"/>
        </w:numPr>
        <w:jc w:val="both"/>
      </w:pPr>
      <w:r>
        <w:t>Moc</w:t>
      </w:r>
      <w:r w:rsidR="00F5048F">
        <w:t xml:space="preserve"> max.</w:t>
      </w:r>
      <w:r>
        <w:t xml:space="preserve"> </w:t>
      </w:r>
      <w:r w:rsidR="00F5048F">
        <w:t>min. 70</w:t>
      </w:r>
      <w:r>
        <w:t xml:space="preserve">0W </w:t>
      </w:r>
    </w:p>
    <w:p w:rsidR="00FE5CB8" w:rsidRDefault="00FE5CB8" w:rsidP="00976708">
      <w:pPr>
        <w:pStyle w:val="Akapitzlist"/>
        <w:numPr>
          <w:ilvl w:val="0"/>
          <w:numId w:val="21"/>
        </w:numPr>
        <w:jc w:val="both"/>
      </w:pPr>
      <w:r>
        <w:t>Max moment dokręcenia</w:t>
      </w:r>
      <w:r w:rsidR="00F5048F">
        <w:t xml:space="preserve"> min 20</w:t>
      </w:r>
      <w:r>
        <w:t>0 Nm</w:t>
      </w:r>
    </w:p>
    <w:p w:rsidR="00424679" w:rsidRDefault="00F5048F" w:rsidP="00976708">
      <w:pPr>
        <w:pStyle w:val="Akapitzlist"/>
        <w:numPr>
          <w:ilvl w:val="0"/>
          <w:numId w:val="21"/>
        </w:numPr>
        <w:jc w:val="both"/>
      </w:pPr>
      <w:r>
        <w:t>Liczba obrotów min</w:t>
      </w:r>
      <w:r w:rsidR="00FE5CB8">
        <w:t xml:space="preserve"> 2</w:t>
      </w:r>
      <w:r w:rsidR="00D62510">
        <w:t xml:space="preserve"> 0</w:t>
      </w:r>
      <w:r w:rsidR="00FE5CB8">
        <w:t>00/min</w:t>
      </w:r>
    </w:p>
    <w:p w:rsidR="000F17CF" w:rsidRDefault="00FE5CB8" w:rsidP="000F17CF">
      <w:pPr>
        <w:pStyle w:val="Akapitzlist"/>
        <w:numPr>
          <w:ilvl w:val="0"/>
          <w:numId w:val="21"/>
        </w:numPr>
        <w:jc w:val="both"/>
      </w:pPr>
      <w:r>
        <w:t xml:space="preserve">Masa </w:t>
      </w:r>
      <w:r w:rsidR="00F5048F">
        <w:t xml:space="preserve">max </w:t>
      </w:r>
      <w:r>
        <w:t>3</w:t>
      </w:r>
      <w:r w:rsidR="00D62510">
        <w:t xml:space="preserve">,5 </w:t>
      </w:r>
      <w:r>
        <w:t xml:space="preserve">kg </w:t>
      </w:r>
    </w:p>
    <w:p w:rsidR="00424679" w:rsidRDefault="00424679" w:rsidP="000F17CF">
      <w:pPr>
        <w:pStyle w:val="Akapitzlist"/>
        <w:numPr>
          <w:ilvl w:val="0"/>
          <w:numId w:val="42"/>
        </w:numPr>
        <w:jc w:val="both"/>
      </w:pPr>
      <w:r>
        <w:t>Wiertarka</w:t>
      </w:r>
      <w:r w:rsidR="000F17CF">
        <w:t xml:space="preserve"> do metalu – kolumnowa – 1 szt.</w:t>
      </w:r>
      <w:r w:rsidR="0021282B">
        <w:t xml:space="preserve"> </w:t>
      </w:r>
    </w:p>
    <w:p w:rsidR="00424679" w:rsidRDefault="00E03D6B" w:rsidP="00976708">
      <w:pPr>
        <w:pStyle w:val="Akapitzlist"/>
        <w:numPr>
          <w:ilvl w:val="0"/>
          <w:numId w:val="22"/>
        </w:numPr>
        <w:jc w:val="both"/>
      </w:pPr>
      <w:r>
        <w:t>Napięcie 230 V</w:t>
      </w:r>
    </w:p>
    <w:p w:rsidR="00E03D6B" w:rsidRDefault="005B4469" w:rsidP="00976708">
      <w:pPr>
        <w:pStyle w:val="Akapitzlist"/>
        <w:numPr>
          <w:ilvl w:val="0"/>
          <w:numId w:val="22"/>
        </w:numPr>
        <w:jc w:val="both"/>
      </w:pPr>
      <w:r>
        <w:t>Moc przyłączeniowa 750W</w:t>
      </w:r>
    </w:p>
    <w:p w:rsidR="00E03D6B" w:rsidRDefault="00E03D6B" w:rsidP="00976708">
      <w:pPr>
        <w:pStyle w:val="Akapitzlist"/>
        <w:numPr>
          <w:ilvl w:val="0"/>
          <w:numId w:val="22"/>
        </w:numPr>
        <w:jc w:val="both"/>
      </w:pPr>
      <w:r>
        <w:t>Głowica- uchwyt 1-16 mm</w:t>
      </w:r>
    </w:p>
    <w:p w:rsidR="00875210" w:rsidRDefault="00875210" w:rsidP="00976708">
      <w:pPr>
        <w:pStyle w:val="Akapitzlist"/>
        <w:numPr>
          <w:ilvl w:val="0"/>
          <w:numId w:val="22"/>
        </w:numPr>
        <w:jc w:val="both"/>
      </w:pPr>
      <w:r>
        <w:t>Przesuw wrzeciona</w:t>
      </w:r>
      <w:r w:rsidR="005B4469">
        <w:t xml:space="preserve"> min</w:t>
      </w:r>
      <w:r>
        <w:t xml:space="preserve"> 80mm</w:t>
      </w:r>
    </w:p>
    <w:p w:rsidR="00875210" w:rsidRDefault="005B4469" w:rsidP="00976708">
      <w:pPr>
        <w:pStyle w:val="Akapitzlist"/>
        <w:numPr>
          <w:ilvl w:val="0"/>
          <w:numId w:val="22"/>
        </w:numPr>
        <w:jc w:val="both"/>
      </w:pPr>
      <w:r>
        <w:t>Wymiar stołu min : 300x300</w:t>
      </w:r>
      <w:r w:rsidR="00A83279">
        <w:t>mm</w:t>
      </w:r>
    </w:p>
    <w:p w:rsidR="00A83279" w:rsidRDefault="00A83279" w:rsidP="00976708">
      <w:pPr>
        <w:pStyle w:val="Akapitzlist"/>
        <w:numPr>
          <w:ilvl w:val="0"/>
          <w:numId w:val="22"/>
        </w:numPr>
        <w:jc w:val="both"/>
      </w:pPr>
      <w:r>
        <w:t>I</w:t>
      </w:r>
      <w:r w:rsidR="005B4469">
        <w:t>lość stopni regulacji obrotów min. 10</w:t>
      </w:r>
    </w:p>
    <w:p w:rsidR="001E5968" w:rsidRDefault="001E5968" w:rsidP="00976708">
      <w:pPr>
        <w:pStyle w:val="Akapitzlist"/>
        <w:numPr>
          <w:ilvl w:val="0"/>
          <w:numId w:val="22"/>
        </w:numPr>
        <w:jc w:val="both"/>
      </w:pPr>
      <w:r>
        <w:t xml:space="preserve">Nastawienie głębokości wiercenia </w:t>
      </w:r>
    </w:p>
    <w:p w:rsidR="001E5968" w:rsidRDefault="001E5968" w:rsidP="000F17CF">
      <w:pPr>
        <w:pStyle w:val="Akapitzlist"/>
        <w:numPr>
          <w:ilvl w:val="0"/>
          <w:numId w:val="42"/>
        </w:numPr>
        <w:jc w:val="both"/>
      </w:pPr>
      <w:r>
        <w:t>Szlifierka stołowa:</w:t>
      </w:r>
    </w:p>
    <w:p w:rsidR="001E5968" w:rsidRDefault="00736864" w:rsidP="00976708">
      <w:pPr>
        <w:pStyle w:val="Akapitzlist"/>
        <w:numPr>
          <w:ilvl w:val="0"/>
          <w:numId w:val="23"/>
        </w:numPr>
        <w:jc w:val="both"/>
      </w:pPr>
      <w:r>
        <w:t>Moc pobierana</w:t>
      </w:r>
      <w:r w:rsidR="005B4469">
        <w:t xml:space="preserve"> min</w:t>
      </w:r>
      <w:r>
        <w:t xml:space="preserve"> 430W</w:t>
      </w:r>
    </w:p>
    <w:p w:rsidR="007E52D9" w:rsidRDefault="007E52D9" w:rsidP="00976708">
      <w:pPr>
        <w:pStyle w:val="Akapitzlist"/>
        <w:numPr>
          <w:ilvl w:val="0"/>
          <w:numId w:val="23"/>
        </w:numPr>
        <w:jc w:val="both"/>
      </w:pPr>
      <w:r>
        <w:t>Prędkość obrotowa</w:t>
      </w:r>
      <w:r w:rsidR="005B4469">
        <w:t xml:space="preserve"> min</w:t>
      </w:r>
      <w:r>
        <w:t xml:space="preserve"> 2</w:t>
      </w:r>
      <w:r w:rsidR="00D62510">
        <w:t xml:space="preserve"> </w:t>
      </w:r>
      <w:r w:rsidR="005B4469">
        <w:t>800</w:t>
      </w:r>
      <w:r>
        <w:t xml:space="preserve"> obr./min</w:t>
      </w:r>
    </w:p>
    <w:p w:rsidR="008F5F2B" w:rsidRPr="00736864" w:rsidRDefault="008F5F2B" w:rsidP="00976708">
      <w:pPr>
        <w:pStyle w:val="Akapitzlist"/>
        <w:numPr>
          <w:ilvl w:val="0"/>
          <w:numId w:val="23"/>
        </w:numPr>
        <w:jc w:val="both"/>
      </w:pPr>
      <w:r>
        <w:t xml:space="preserve">Średnica </w:t>
      </w:r>
      <w:r w:rsidR="00736864">
        <w:t xml:space="preserve">tarczy szlifierskiej 250mm </w:t>
      </w:r>
    </w:p>
    <w:p w:rsidR="000F17CF" w:rsidRDefault="00736864" w:rsidP="000F17CF">
      <w:pPr>
        <w:pStyle w:val="Akapitzlist"/>
        <w:numPr>
          <w:ilvl w:val="0"/>
          <w:numId w:val="23"/>
        </w:numPr>
        <w:jc w:val="both"/>
      </w:pPr>
      <w:r>
        <w:t>Masa</w:t>
      </w:r>
      <w:r w:rsidR="005B4469">
        <w:t xml:space="preserve"> max 10</w:t>
      </w:r>
      <w:r>
        <w:t>kg</w:t>
      </w:r>
    </w:p>
    <w:p w:rsidR="00BC67BB" w:rsidRDefault="008F5F2B" w:rsidP="000F17CF">
      <w:pPr>
        <w:pStyle w:val="Akapitzlist"/>
        <w:numPr>
          <w:ilvl w:val="0"/>
          <w:numId w:val="42"/>
        </w:numPr>
        <w:jc w:val="both"/>
      </w:pPr>
      <w:r>
        <w:t>Przyrządy pomiarowe:</w:t>
      </w:r>
    </w:p>
    <w:p w:rsidR="000F17CF" w:rsidRDefault="000F17CF" w:rsidP="000F17CF">
      <w:pPr>
        <w:pStyle w:val="Akapitzlist"/>
        <w:numPr>
          <w:ilvl w:val="0"/>
          <w:numId w:val="33"/>
        </w:numPr>
      </w:pPr>
      <w:r>
        <w:t>1M   5szt.</w:t>
      </w:r>
    </w:p>
    <w:p w:rsidR="000F17CF" w:rsidRDefault="000F17CF" w:rsidP="000F17CF">
      <w:pPr>
        <w:pStyle w:val="Akapitzlist"/>
        <w:numPr>
          <w:ilvl w:val="0"/>
          <w:numId w:val="33"/>
        </w:numPr>
      </w:pPr>
      <w:r>
        <w:t>Liniały 2m   5szt.</w:t>
      </w:r>
    </w:p>
    <w:p w:rsidR="000F17CF" w:rsidRDefault="000F17CF" w:rsidP="000F17CF">
      <w:pPr>
        <w:pStyle w:val="Akapitzlist"/>
        <w:numPr>
          <w:ilvl w:val="0"/>
          <w:numId w:val="33"/>
        </w:numPr>
      </w:pPr>
      <w:r>
        <w:t>Liniały 3m   5 szt.</w:t>
      </w:r>
    </w:p>
    <w:p w:rsidR="000F17CF" w:rsidRDefault="000F17CF" w:rsidP="000F17CF">
      <w:pPr>
        <w:pStyle w:val="Akapitzlist"/>
        <w:numPr>
          <w:ilvl w:val="0"/>
          <w:numId w:val="33"/>
        </w:numPr>
      </w:pPr>
      <w:r>
        <w:t>Liniały 4m   5 szt.</w:t>
      </w:r>
    </w:p>
    <w:p w:rsidR="000F17CF" w:rsidRDefault="000F17CF" w:rsidP="000F17CF">
      <w:pPr>
        <w:pStyle w:val="Akapitzlist"/>
        <w:numPr>
          <w:ilvl w:val="0"/>
          <w:numId w:val="33"/>
        </w:numPr>
      </w:pPr>
      <w:r>
        <w:t>Poziomica 3m  2 szt.</w:t>
      </w:r>
    </w:p>
    <w:p w:rsidR="000F17CF" w:rsidRDefault="000F17CF" w:rsidP="000F17CF">
      <w:pPr>
        <w:pStyle w:val="Akapitzlist"/>
        <w:numPr>
          <w:ilvl w:val="0"/>
          <w:numId w:val="33"/>
        </w:numPr>
      </w:pPr>
      <w:r>
        <w:t>Poziomica 2,5m 2 szt.</w:t>
      </w:r>
    </w:p>
    <w:p w:rsidR="000F17CF" w:rsidRDefault="000F17CF" w:rsidP="000F17CF">
      <w:pPr>
        <w:pStyle w:val="Akapitzlist"/>
        <w:numPr>
          <w:ilvl w:val="0"/>
          <w:numId w:val="33"/>
        </w:numPr>
      </w:pPr>
      <w:r>
        <w:t>Poziomica 2m  2 szt.</w:t>
      </w:r>
    </w:p>
    <w:p w:rsidR="000F17CF" w:rsidRDefault="000F17CF" w:rsidP="000F17CF">
      <w:pPr>
        <w:pStyle w:val="Akapitzlist"/>
        <w:numPr>
          <w:ilvl w:val="0"/>
          <w:numId w:val="33"/>
        </w:numPr>
      </w:pPr>
      <w:r>
        <w:t>Poziomica 1m  2 szt.</w:t>
      </w:r>
    </w:p>
    <w:p w:rsidR="000F17CF" w:rsidRDefault="000F17CF" w:rsidP="000F17CF">
      <w:pPr>
        <w:pStyle w:val="Akapitzlist"/>
        <w:numPr>
          <w:ilvl w:val="0"/>
          <w:numId w:val="33"/>
        </w:numPr>
      </w:pPr>
      <w:r>
        <w:t xml:space="preserve">Kątownik </w:t>
      </w:r>
      <w:r w:rsidR="00D62510">
        <w:t>s</w:t>
      </w:r>
      <w:r>
        <w:t xml:space="preserve">tol. </w:t>
      </w:r>
      <w:r w:rsidR="00D62510">
        <w:t>b</w:t>
      </w:r>
      <w:r>
        <w:t>ud</w:t>
      </w:r>
      <w:r w:rsidR="00D62510">
        <w:t>.</w:t>
      </w:r>
      <w:r>
        <w:t xml:space="preserve"> 2 szt. </w:t>
      </w:r>
    </w:p>
    <w:p w:rsidR="000F17CF" w:rsidRDefault="000F17CF" w:rsidP="000F17CF">
      <w:pPr>
        <w:pStyle w:val="Akapitzlist"/>
        <w:numPr>
          <w:ilvl w:val="0"/>
          <w:numId w:val="33"/>
        </w:numPr>
      </w:pPr>
      <w:r>
        <w:t xml:space="preserve">Suwmiarka  2szt. </w:t>
      </w:r>
    </w:p>
    <w:p w:rsidR="000F17CF" w:rsidRDefault="000F17CF" w:rsidP="000F17CF">
      <w:pPr>
        <w:pStyle w:val="Akapitzlist"/>
        <w:numPr>
          <w:ilvl w:val="0"/>
          <w:numId w:val="33"/>
        </w:numPr>
      </w:pPr>
      <w:r>
        <w:t>Miary taśmowe 3m  5 szt.</w:t>
      </w:r>
    </w:p>
    <w:p w:rsidR="000F17CF" w:rsidRDefault="000F17CF" w:rsidP="000F17CF">
      <w:pPr>
        <w:pStyle w:val="Akapitzlist"/>
        <w:numPr>
          <w:ilvl w:val="0"/>
          <w:numId w:val="33"/>
        </w:numPr>
      </w:pPr>
      <w:r>
        <w:lastRenderedPageBreak/>
        <w:t>Miary taśmowe 30m 3 szt.</w:t>
      </w:r>
    </w:p>
    <w:p w:rsidR="00F2138F" w:rsidRDefault="00F2138F" w:rsidP="000F17CF">
      <w:pPr>
        <w:pStyle w:val="Akapitzlist"/>
        <w:numPr>
          <w:ilvl w:val="0"/>
          <w:numId w:val="42"/>
        </w:numPr>
      </w:pPr>
      <w:r>
        <w:t>Wózek narzędziowy, wyposażony</w:t>
      </w:r>
      <w:r w:rsidR="00CC63B8">
        <w:t xml:space="preserve"> – 1 szt.</w:t>
      </w:r>
    </w:p>
    <w:p w:rsidR="008F5F2B" w:rsidRDefault="00DE505F" w:rsidP="00976708">
      <w:pPr>
        <w:pStyle w:val="Akapitzlist"/>
        <w:numPr>
          <w:ilvl w:val="0"/>
          <w:numId w:val="25"/>
        </w:numPr>
        <w:jc w:val="both"/>
      </w:pPr>
      <w:r>
        <w:t>Profile wykonane z podwójnej blachy stalowej</w:t>
      </w:r>
    </w:p>
    <w:p w:rsidR="00DE505F" w:rsidRDefault="00DE505F" w:rsidP="00976708">
      <w:pPr>
        <w:pStyle w:val="Akapitzlist"/>
        <w:numPr>
          <w:ilvl w:val="0"/>
          <w:numId w:val="25"/>
        </w:numPr>
        <w:jc w:val="both"/>
      </w:pPr>
      <w:r>
        <w:t>Antypoślizgowy blat roboczy</w:t>
      </w:r>
    </w:p>
    <w:p w:rsidR="00DE505F" w:rsidRDefault="00DE505F" w:rsidP="00976708">
      <w:pPr>
        <w:pStyle w:val="Akapitzlist"/>
        <w:numPr>
          <w:ilvl w:val="0"/>
          <w:numId w:val="25"/>
        </w:numPr>
        <w:jc w:val="both"/>
      </w:pPr>
      <w:r>
        <w:t xml:space="preserve">Gumowe koła </w:t>
      </w:r>
      <w:r w:rsidR="005B4469">
        <w:t xml:space="preserve">min. </w:t>
      </w:r>
      <w:r>
        <w:t>125mm, w tym 2 z hamulcem</w:t>
      </w:r>
    </w:p>
    <w:p w:rsidR="00316967" w:rsidRDefault="00DE505F" w:rsidP="00316967">
      <w:pPr>
        <w:pStyle w:val="Akapitzlist"/>
        <w:numPr>
          <w:ilvl w:val="0"/>
          <w:numId w:val="25"/>
        </w:numPr>
        <w:jc w:val="both"/>
      </w:pPr>
      <w:r>
        <w:t>Odporność na odkształcenia i pęknięcia</w:t>
      </w:r>
    </w:p>
    <w:p w:rsidR="00316967" w:rsidRDefault="00DE505F" w:rsidP="00316967">
      <w:pPr>
        <w:pStyle w:val="Akapitzlist"/>
        <w:numPr>
          <w:ilvl w:val="0"/>
          <w:numId w:val="25"/>
        </w:numPr>
        <w:jc w:val="both"/>
      </w:pPr>
      <w:r>
        <w:t>6 szuflad wyposażonych w narzędzia</w:t>
      </w:r>
      <w:r w:rsidR="00316967">
        <w:t>:</w:t>
      </w:r>
    </w:p>
    <w:p w:rsidR="00CC63B8" w:rsidRDefault="00EA0043" w:rsidP="00CC63B8">
      <w:pPr>
        <w:pStyle w:val="Akapitzlist"/>
        <w:numPr>
          <w:ilvl w:val="1"/>
          <w:numId w:val="25"/>
        </w:numPr>
        <w:jc w:val="both"/>
      </w:pPr>
      <w:r>
        <w:t xml:space="preserve">Klucze płasko-oczkowe </w:t>
      </w:r>
      <w:r w:rsidR="00CC63B8">
        <w:t xml:space="preserve"> (6, 7, 8, 9, 10, 11, 12, </w:t>
      </w:r>
      <w:r>
        <w:t>13, 14, 15, 16, 17, 18, 19, 20</w:t>
      </w:r>
      <w:r w:rsidR="00CC63B8">
        <w:t xml:space="preserve"> </w:t>
      </w:r>
      <w:r>
        <w:t>22, 24, 27, 28, 30, 32 mm</w:t>
      </w:r>
    </w:p>
    <w:p w:rsidR="00CC63B8" w:rsidRDefault="00EA0043" w:rsidP="00CC63B8">
      <w:pPr>
        <w:pStyle w:val="Akapitzlist"/>
        <w:numPr>
          <w:ilvl w:val="1"/>
          <w:numId w:val="25"/>
        </w:numPr>
        <w:jc w:val="both"/>
        <w:rPr>
          <w:lang w:val="en-GB"/>
        </w:rPr>
      </w:pPr>
      <w:r w:rsidRPr="00CC63B8">
        <w:rPr>
          <w:lang w:val="en-GB"/>
        </w:rPr>
        <w:t xml:space="preserve">ADAPTOR 1/2" &amp; 3/8"; bity HEX, 30 MM (H4, 5, 6, 7, 8, 10, 12) &amp; 75 MM (H4, 5, 6, 7, 8, 10,12) / Bity TORX, 30 MM (T20, T25, T30, T40, T45, T50, T55) &amp; 75 MM (T20,T25, T30, T40, T45, T50, T55) / Bity SPLINE, 30 MM (M5, 6, 8, 10, 12) &amp;75 MM (M5, 6, </w:t>
      </w:r>
      <w:r w:rsidR="00CC63B8">
        <w:rPr>
          <w:lang w:val="en-GB"/>
        </w:rPr>
        <w:t>8, 10, 12)</w:t>
      </w:r>
    </w:p>
    <w:p w:rsidR="00EA0043" w:rsidRPr="00804C9F" w:rsidRDefault="00EA0043" w:rsidP="00CC63B8">
      <w:pPr>
        <w:pStyle w:val="Akapitzlist"/>
        <w:numPr>
          <w:ilvl w:val="1"/>
          <w:numId w:val="25"/>
        </w:numPr>
        <w:jc w:val="both"/>
      </w:pPr>
      <w:r>
        <w:t>nasadki sześciokątne (10, 11, 12, 13, 14, 15, 16, 17, 18, 19, 20, 21, 22, 23, 24, 27, 30, 3</w:t>
      </w:r>
      <w:r w:rsidR="00CC63B8">
        <w:t>2 MM), grzechotka 1/2",przedłużka 1/2" 127 mm,  przegub cardana 1/2",</w:t>
      </w:r>
    </w:p>
    <w:p w:rsidR="00EA0043" w:rsidRPr="00CC63B8" w:rsidRDefault="00EA0043" w:rsidP="00CC63B8">
      <w:pPr>
        <w:pStyle w:val="Akapitzlist"/>
        <w:numPr>
          <w:ilvl w:val="1"/>
          <w:numId w:val="25"/>
        </w:numPr>
        <w:jc w:val="both"/>
      </w:pPr>
      <w:r w:rsidRPr="00CC63B8">
        <w:t xml:space="preserve">1/4" nasadki sześciokątne (3,5; 4; 4,5; 5; 5,5; 6; 7; 8; 9; 10; 11; 12; 13; 14 </w:t>
      </w:r>
      <w:r w:rsidR="00CC63B8" w:rsidRPr="00CC63B8">
        <w:t xml:space="preserve">przedłużka 1/4" 50mm, 100mm. </w:t>
      </w:r>
      <w:r w:rsidRPr="00CC63B8">
        <w:t>przegub cardana 1/4", pokrętło typu T 1/4YT</w:t>
      </w:r>
      <w:r w:rsidR="00CC63B8">
        <w:t xml:space="preserve"> grzechotka 1/4".</w:t>
      </w:r>
    </w:p>
    <w:p w:rsidR="00EA0043" w:rsidRDefault="00EA0043" w:rsidP="00CC63B8">
      <w:pPr>
        <w:pStyle w:val="Akapitzlist"/>
        <w:numPr>
          <w:ilvl w:val="1"/>
          <w:numId w:val="25"/>
        </w:numPr>
        <w:jc w:val="both"/>
      </w:pPr>
      <w:r w:rsidRPr="00CC63B8">
        <w:t>szcz</w:t>
      </w:r>
      <w:r w:rsidR="00CC63B8">
        <w:t xml:space="preserve">ypce uniwersalne CR-V, 180mm, </w:t>
      </w:r>
      <w:r w:rsidRPr="00CC63B8">
        <w:t>szczypce</w:t>
      </w:r>
      <w:r w:rsidR="00CC63B8">
        <w:t xml:space="preserve"> wydłużone proste, CR-V, 160mm,</w:t>
      </w:r>
      <w:r w:rsidRPr="00CC63B8">
        <w:t xml:space="preserve"> szczypc</w:t>
      </w:r>
      <w:r>
        <w:t xml:space="preserve">e </w:t>
      </w:r>
      <w:r w:rsidR="00CC63B8">
        <w:t xml:space="preserve">wydłużone wygięte, CRV, 160mm. </w:t>
      </w:r>
      <w:r>
        <w:t>sz</w:t>
      </w:r>
      <w:r w:rsidR="00CC63B8">
        <w:t>czypce tnące boczne, CRV, 160mm. szczypce zaciskowe</w:t>
      </w:r>
    </w:p>
    <w:p w:rsidR="00EA0043" w:rsidRDefault="00EA0043" w:rsidP="00CC63B8">
      <w:pPr>
        <w:pStyle w:val="Akapitzlist"/>
        <w:numPr>
          <w:ilvl w:val="1"/>
          <w:numId w:val="25"/>
        </w:numPr>
        <w:jc w:val="both"/>
      </w:pPr>
      <w:r>
        <w:t xml:space="preserve">wkrętaki płaskie </w:t>
      </w:r>
      <w:r w:rsidR="00CC63B8">
        <w:t>3x75mm, 5x100mm, 5x150mm,  6x38mm</w:t>
      </w:r>
      <w:r>
        <w:t xml:space="preserve">, </w:t>
      </w:r>
      <w:r w:rsidR="00CC63B8">
        <w:t xml:space="preserve">6x100mm, </w:t>
      </w:r>
      <w:r>
        <w:t xml:space="preserve">6x150 </w:t>
      </w:r>
      <w:r w:rsidR="00CC63B8">
        <w:t>mm</w:t>
      </w:r>
      <w:r>
        <w:t xml:space="preserve">, 8x150 </w:t>
      </w:r>
      <w:r w:rsidR="00CC63B8">
        <w:t>mm</w:t>
      </w:r>
    </w:p>
    <w:p w:rsidR="00EA0043" w:rsidRDefault="00EA0043" w:rsidP="00CC63B8">
      <w:pPr>
        <w:pStyle w:val="Akapitzlist"/>
        <w:numPr>
          <w:ilvl w:val="1"/>
          <w:numId w:val="25"/>
        </w:numPr>
        <w:jc w:val="both"/>
      </w:pPr>
      <w:r>
        <w:t xml:space="preserve">wkrętaki krzyżakowe </w:t>
      </w:r>
      <w:r w:rsidR="00CC63B8">
        <w:t xml:space="preserve">PH0x100mm, </w:t>
      </w:r>
      <w:r>
        <w:t xml:space="preserve">PH1x75 </w:t>
      </w:r>
      <w:r w:rsidR="00CC63B8">
        <w:t xml:space="preserve">mm, PH1x100mm, PH2x38mm, </w:t>
      </w:r>
      <w:r>
        <w:t xml:space="preserve">PH2x100 MM, </w:t>
      </w:r>
      <w:r w:rsidR="00CC63B8">
        <w:t>PH2x150mm, PH3X150mm</w:t>
      </w:r>
    </w:p>
    <w:p w:rsidR="00EA0043" w:rsidRDefault="00CC63B8" w:rsidP="00EA0043">
      <w:pPr>
        <w:pStyle w:val="Akapitzlist"/>
        <w:numPr>
          <w:ilvl w:val="1"/>
          <w:numId w:val="25"/>
        </w:numPr>
        <w:jc w:val="both"/>
      </w:pPr>
      <w:r>
        <w:t>nasadki sześciokątne 3/4" 22m-55mm</w:t>
      </w:r>
    </w:p>
    <w:p w:rsidR="00EA0043" w:rsidRDefault="00CC63B8" w:rsidP="00EA0043">
      <w:pPr>
        <w:pStyle w:val="Akapitzlist"/>
        <w:numPr>
          <w:ilvl w:val="1"/>
          <w:numId w:val="25"/>
        </w:numPr>
        <w:jc w:val="both"/>
      </w:pPr>
      <w:r>
        <w:t xml:space="preserve">grzechotka 3/4"X500mm, </w:t>
      </w:r>
      <w:r w:rsidR="00EA0043">
        <w:t>prz</w:t>
      </w:r>
      <w:r>
        <w:t xml:space="preserve">edłużka 3/4"x200mm, </w:t>
      </w:r>
      <w:r w:rsidR="00EA0043">
        <w:t xml:space="preserve">przegub cardana 3/4" </w:t>
      </w:r>
      <w:r>
        <w:t xml:space="preserve">pokrętło typu T 3/4"x500mm </w:t>
      </w:r>
    </w:p>
    <w:p w:rsidR="00DE505F" w:rsidRDefault="00DE505F" w:rsidP="000F17CF">
      <w:pPr>
        <w:pStyle w:val="Akapitzlist"/>
        <w:numPr>
          <w:ilvl w:val="0"/>
          <w:numId w:val="42"/>
        </w:numPr>
        <w:jc w:val="both"/>
      </w:pPr>
      <w:r>
        <w:t>Piła do metalu:</w:t>
      </w:r>
    </w:p>
    <w:p w:rsidR="00DE505F" w:rsidRDefault="00C71C13" w:rsidP="00976708">
      <w:pPr>
        <w:pStyle w:val="Akapitzlist"/>
        <w:numPr>
          <w:ilvl w:val="0"/>
          <w:numId w:val="26"/>
        </w:numPr>
        <w:jc w:val="both"/>
      </w:pPr>
      <w:r>
        <w:t xml:space="preserve">Moc </w:t>
      </w:r>
      <w:r w:rsidR="005B4469">
        <w:t>min 20</w:t>
      </w:r>
      <w:r w:rsidR="00DE505F">
        <w:t>00W</w:t>
      </w:r>
    </w:p>
    <w:p w:rsidR="00DE505F" w:rsidRDefault="00DE505F" w:rsidP="00976708">
      <w:pPr>
        <w:pStyle w:val="Akapitzlist"/>
        <w:numPr>
          <w:ilvl w:val="0"/>
          <w:numId w:val="26"/>
        </w:numPr>
        <w:jc w:val="both"/>
      </w:pPr>
      <w:r>
        <w:t>Prędkość obrotowa</w:t>
      </w:r>
      <w:r w:rsidR="005B4469">
        <w:t xml:space="preserve"> min</w:t>
      </w:r>
      <w:r>
        <w:t xml:space="preserve"> </w:t>
      </w:r>
      <w:r w:rsidR="00593A6A">
        <w:t>1</w:t>
      </w:r>
      <w:r w:rsidR="006026C6">
        <w:t xml:space="preserve"> 2</w:t>
      </w:r>
      <w:r w:rsidR="00593A6A">
        <w:t>00m-min</w:t>
      </w:r>
    </w:p>
    <w:p w:rsidR="00593A6A" w:rsidRDefault="00C71C13" w:rsidP="00976708">
      <w:pPr>
        <w:pStyle w:val="Akapitzlist"/>
        <w:numPr>
          <w:ilvl w:val="0"/>
          <w:numId w:val="26"/>
        </w:numPr>
        <w:jc w:val="both"/>
      </w:pPr>
      <w:r>
        <w:t>Średnica tarczy</w:t>
      </w:r>
      <w:r w:rsidR="005B4469">
        <w:t xml:space="preserve"> min</w:t>
      </w:r>
      <w:r>
        <w:t xml:space="preserve"> 350</w:t>
      </w:r>
      <w:r w:rsidR="00593A6A">
        <w:t xml:space="preserve">mm 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Sposób realizacji przedmiotu zamówienia</w:t>
      </w:r>
    </w:p>
    <w:p w:rsidR="00D853BE" w:rsidRDefault="00D853BE" w:rsidP="00D853BE">
      <w:pPr>
        <w:jc w:val="both"/>
      </w:pPr>
      <w:r>
        <w:t>W skład realizacji zamówienia wchodzą:</w:t>
      </w:r>
    </w:p>
    <w:p w:rsidR="005B4469" w:rsidRDefault="005B4469" w:rsidP="00976708">
      <w:pPr>
        <w:numPr>
          <w:ilvl w:val="0"/>
          <w:numId w:val="44"/>
        </w:numPr>
        <w:spacing w:after="0"/>
        <w:jc w:val="both"/>
      </w:pPr>
      <w:r>
        <w:t>Dostawa narzędzi i urządzeń</w:t>
      </w:r>
      <w:r w:rsidR="00A82B88">
        <w:t xml:space="preserve"> </w:t>
      </w:r>
      <w:r>
        <w:t>- zakład produkcyjny Zamawiającego w miejscowości Pustków (gmina Dębica).</w:t>
      </w:r>
    </w:p>
    <w:p w:rsidR="005B4469" w:rsidRDefault="00A82B88" w:rsidP="00976708">
      <w:pPr>
        <w:numPr>
          <w:ilvl w:val="0"/>
          <w:numId w:val="44"/>
        </w:numPr>
        <w:spacing w:after="0"/>
        <w:jc w:val="both"/>
      </w:pPr>
      <w:r>
        <w:t>Instalacja</w:t>
      </w:r>
      <w:r w:rsidR="005B4469">
        <w:t xml:space="preserve"> wraz z pierwszym uruchomieniem – </w:t>
      </w:r>
      <w:r>
        <w:t>jeżeli charakter urządzenia lub narzędzia to uzasadnia</w:t>
      </w:r>
    </w:p>
    <w:p w:rsidR="005B4469" w:rsidRDefault="005B4469" w:rsidP="00976708">
      <w:pPr>
        <w:numPr>
          <w:ilvl w:val="0"/>
          <w:numId w:val="44"/>
        </w:numPr>
        <w:spacing w:after="0"/>
        <w:jc w:val="both"/>
      </w:pPr>
      <w:r>
        <w:lastRenderedPageBreak/>
        <w:t>Prezentacja funkcjonalności dostarczonych narzędzi i urządzeń.</w:t>
      </w:r>
    </w:p>
    <w:p w:rsidR="005B4469" w:rsidRDefault="005B4469" w:rsidP="00976708">
      <w:pPr>
        <w:numPr>
          <w:ilvl w:val="0"/>
          <w:numId w:val="44"/>
        </w:numPr>
        <w:spacing w:after="0"/>
        <w:jc w:val="both"/>
      </w:pPr>
      <w:r>
        <w:t>Niezbędna prawnie dokumentacja techniczna wraz z kartą gwarancyjną i instrukcją obsługi.</w:t>
      </w:r>
    </w:p>
    <w:p w:rsidR="00D853BE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Warunki udziału w postępowaniu oraz opis sposobu dokonywania oceny ich spełnienia</w:t>
      </w:r>
    </w:p>
    <w:p w:rsidR="00D853BE" w:rsidRDefault="00D853BE" w:rsidP="00B92B3C">
      <w:pPr>
        <w:numPr>
          <w:ilvl w:val="0"/>
          <w:numId w:val="4"/>
        </w:numPr>
        <w:spacing w:after="0"/>
        <w:jc w:val="both"/>
      </w:pPr>
      <w:r>
        <w:t>Dostawc</w:t>
      </w:r>
      <w:r w:rsidRPr="007E0122">
        <w:t xml:space="preserve">a ma obowiązek udokumentowania </w:t>
      </w:r>
      <w:r w:rsidR="00804C9F">
        <w:t xml:space="preserve">minimum dwóch realizacji </w:t>
      </w:r>
      <w:r w:rsidRPr="007E0122">
        <w:t>w ciągu ostatnich 5 lat</w:t>
      </w:r>
      <w:r w:rsidR="00804C9F">
        <w:t>, polegających na</w:t>
      </w:r>
      <w:r w:rsidR="00B92B3C">
        <w:t xml:space="preserve"> d</w:t>
      </w:r>
      <w:r w:rsidR="00804C9F">
        <w:t>ostawie maszyn, urządzeń i</w:t>
      </w:r>
      <w:r>
        <w:t xml:space="preserve"> </w:t>
      </w:r>
      <w:r w:rsidR="005B4469">
        <w:t xml:space="preserve">narzędzi dla </w:t>
      </w:r>
      <w:r w:rsidR="00A82B88">
        <w:t>przedsiębiorstw</w:t>
      </w:r>
      <w:r w:rsidR="005B4469">
        <w:t xml:space="preserve"> </w:t>
      </w:r>
      <w:r w:rsidR="00804C9F">
        <w:t>na kwotę minimum 10</w:t>
      </w:r>
      <w:r w:rsidR="007C3DE4">
        <w:t>0 000</w:t>
      </w:r>
      <w:r w:rsidR="005B4469">
        <w:t xml:space="preserve"> PLN netto</w:t>
      </w:r>
      <w:r w:rsidR="00B92B3C">
        <w:t xml:space="preserve"> każda</w:t>
      </w:r>
      <w:r>
        <w:t>.</w:t>
      </w:r>
    </w:p>
    <w:p w:rsidR="00D853BE" w:rsidRDefault="00D853BE" w:rsidP="00D853BE">
      <w:pPr>
        <w:spacing w:after="0"/>
        <w:ind w:left="1440"/>
        <w:jc w:val="both"/>
      </w:pPr>
    </w:p>
    <w:p w:rsidR="00D853BE" w:rsidRDefault="00D853BE" w:rsidP="00D853BE">
      <w:pPr>
        <w:numPr>
          <w:ilvl w:val="0"/>
          <w:numId w:val="4"/>
        </w:numPr>
        <w:spacing w:after="0"/>
        <w:jc w:val="both"/>
      </w:pPr>
      <w:r>
        <w:t xml:space="preserve">Dostawca znajduje się w sytuacji ekonomicznej i finansowej niezagrażającej realizacji Zamówienia. </w:t>
      </w:r>
      <w:r w:rsidRPr="00682BC8">
        <w:t xml:space="preserve">Zamawiający uzna warunek za spełniony, jeśli </w:t>
      </w:r>
      <w:r>
        <w:t>Dostaw</w:t>
      </w:r>
      <w:r w:rsidRPr="00682BC8">
        <w:t xml:space="preserve">ca przedstawi </w:t>
      </w:r>
      <w:r w:rsidRPr="00F6054F">
        <w:rPr>
          <w:i/>
        </w:rPr>
        <w:t>Oświadczenie o niezaleganiu z płatnościami na rzecz podmiotów publicznych i prywatnych</w:t>
      </w:r>
      <w:r>
        <w:t>.</w:t>
      </w:r>
    </w:p>
    <w:p w:rsidR="00D853BE" w:rsidRDefault="00D853BE" w:rsidP="00D853BE">
      <w:pPr>
        <w:spacing w:after="0"/>
        <w:ind w:left="720"/>
        <w:jc w:val="both"/>
      </w:pPr>
    </w:p>
    <w:p w:rsidR="00D853BE" w:rsidRPr="004D1990" w:rsidRDefault="00D853BE" w:rsidP="00D853BE">
      <w:pPr>
        <w:numPr>
          <w:ilvl w:val="0"/>
          <w:numId w:val="4"/>
        </w:numPr>
        <w:jc w:val="both"/>
      </w:pPr>
      <w:r w:rsidRPr="004D1990">
        <w:t xml:space="preserve">Dostawca posiada polisę ubezpieczeniową od odpowiedzialności cywilnej deliktowej i kontraktowej za szkody powstałe w związku z wykonywaniem działalności związanej z Przedmiotem Umowy na sumę nie mniejszą niż wartość wynagrodzenia końcowego. Zamawiający uzna warunek za spełniony, jeśli Dostawca przedstawi oświadczenie o posiadanej polisie wśród innych oświadczeń niezbędnych do złożenia zgodnie z załącznikiem do zapytania ofertowego </w:t>
      </w:r>
      <w:r w:rsidRPr="004D1990">
        <w:rPr>
          <w:i/>
        </w:rPr>
        <w:t>Inne oświadczenia Dostawcy</w:t>
      </w:r>
      <w:r w:rsidRPr="004D1990">
        <w:t>.</w:t>
      </w:r>
    </w:p>
    <w:p w:rsidR="00D853BE" w:rsidRDefault="00D853BE" w:rsidP="00D853BE">
      <w:pPr>
        <w:numPr>
          <w:ilvl w:val="0"/>
          <w:numId w:val="4"/>
        </w:numPr>
        <w:jc w:val="both"/>
      </w:pPr>
      <w:r>
        <w:t>Dostawca dostarczy wraz z formularzem ofertowym następujące dokumenty:</w:t>
      </w:r>
    </w:p>
    <w:p w:rsidR="00D853BE" w:rsidRDefault="00D853BE" w:rsidP="00D853BE">
      <w:pPr>
        <w:numPr>
          <w:ilvl w:val="1"/>
          <w:numId w:val="4"/>
        </w:numPr>
        <w:spacing w:after="0"/>
        <w:jc w:val="both"/>
      </w:pPr>
      <w:r w:rsidRPr="00820719">
        <w:rPr>
          <w:i/>
        </w:rPr>
        <w:t>Oświadczenie o braku powiązań osobowych i kapitałowych</w:t>
      </w:r>
      <w:r w:rsidR="00424C21">
        <w:t xml:space="preserve"> (wzór w załączeniu)</w:t>
      </w:r>
    </w:p>
    <w:p w:rsidR="00357619" w:rsidRPr="00357619" w:rsidRDefault="00357619" w:rsidP="00D853BE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 xml:space="preserve">Oświadczenie o niezaleganiu </w:t>
      </w:r>
      <w:r w:rsidRPr="00357619">
        <w:rPr>
          <w:i/>
        </w:rPr>
        <w:t>z płatnościami na rzecz podmiotów publicznych i prywatnych</w:t>
      </w:r>
      <w:r>
        <w:rPr>
          <w:i/>
        </w:rPr>
        <w:t xml:space="preserve"> (wzór w załączeniu)</w:t>
      </w:r>
    </w:p>
    <w:p w:rsidR="00D853BE" w:rsidRDefault="00D853BE" w:rsidP="00D853BE">
      <w:pPr>
        <w:numPr>
          <w:ilvl w:val="1"/>
          <w:numId w:val="4"/>
        </w:numPr>
        <w:spacing w:after="0"/>
        <w:jc w:val="both"/>
      </w:pPr>
      <w:r w:rsidRPr="00820719">
        <w:rPr>
          <w:i/>
        </w:rPr>
        <w:t xml:space="preserve">Inne oświadczenia </w:t>
      </w:r>
      <w:r>
        <w:rPr>
          <w:i/>
        </w:rPr>
        <w:t>Dostaw</w:t>
      </w:r>
      <w:r w:rsidRPr="00820719">
        <w:rPr>
          <w:i/>
        </w:rPr>
        <w:t>cy</w:t>
      </w:r>
      <w:r w:rsidR="00424C21">
        <w:t xml:space="preserve"> (wzór w załączeniu)</w:t>
      </w:r>
    </w:p>
    <w:p w:rsidR="00424C21" w:rsidRPr="00424C21" w:rsidRDefault="00D853BE" w:rsidP="00D853BE">
      <w:pPr>
        <w:numPr>
          <w:ilvl w:val="1"/>
          <w:numId w:val="4"/>
        </w:numPr>
        <w:spacing w:after="0"/>
        <w:jc w:val="both"/>
      </w:pPr>
      <w:r>
        <w:rPr>
          <w:i/>
        </w:rPr>
        <w:t>Zaparafowany wzór Umowy potwierdzający akceptacj</w:t>
      </w:r>
      <w:r w:rsidR="00424C21">
        <w:rPr>
          <w:i/>
        </w:rPr>
        <w:t>ę jego brzmienia przez Oferenta (wzór w załączeniu)</w:t>
      </w:r>
    </w:p>
    <w:p w:rsidR="00D853BE" w:rsidRDefault="00424C21" w:rsidP="00D853BE">
      <w:pPr>
        <w:numPr>
          <w:ilvl w:val="1"/>
          <w:numId w:val="4"/>
        </w:numPr>
        <w:spacing w:after="0"/>
        <w:jc w:val="both"/>
      </w:pPr>
      <w:r>
        <w:rPr>
          <w:i/>
        </w:rPr>
        <w:t>Dokumenty potwierdzające posiadanie wymaganego doświadczenia (wzór własny)</w:t>
      </w:r>
      <w:r w:rsidR="00804C9F">
        <w:rPr>
          <w:i/>
        </w:rPr>
        <w:br/>
      </w:r>
    </w:p>
    <w:p w:rsidR="00D853BE" w:rsidRDefault="00D853BE" w:rsidP="00D853BE">
      <w:pPr>
        <w:numPr>
          <w:ilvl w:val="0"/>
          <w:numId w:val="4"/>
        </w:numPr>
        <w:spacing w:after="0"/>
        <w:jc w:val="both"/>
      </w:pPr>
      <w:r>
        <w:t>Inne wymagania dotyczące oferty:</w:t>
      </w:r>
    </w:p>
    <w:p w:rsidR="00D853BE" w:rsidRPr="005332F8" w:rsidRDefault="00D853BE" w:rsidP="00D853BE">
      <w:pPr>
        <w:numPr>
          <w:ilvl w:val="1"/>
          <w:numId w:val="4"/>
        </w:numPr>
        <w:spacing w:after="0"/>
        <w:jc w:val="both"/>
      </w:pPr>
      <w:r w:rsidRPr="005332F8">
        <w:t xml:space="preserve">Oferta powinna zostać sporządzona w języku polskim lub angielskim </w:t>
      </w:r>
    </w:p>
    <w:p w:rsidR="00D853BE" w:rsidRPr="005332F8" w:rsidRDefault="00D853BE" w:rsidP="00D853BE">
      <w:pPr>
        <w:numPr>
          <w:ilvl w:val="1"/>
          <w:numId w:val="4"/>
        </w:numPr>
        <w:spacing w:after="0"/>
        <w:jc w:val="both"/>
      </w:pPr>
      <w:r w:rsidRPr="005332F8">
        <w:t xml:space="preserve">Oferta musi zawierać następujące elementy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p</w:t>
      </w:r>
      <w:r w:rsidRPr="00CC060D">
        <w:t xml:space="preserve">ełne dane identyfikujące Oferenta (nazwa adres, adres, nr NIP) </w:t>
      </w:r>
    </w:p>
    <w:p w:rsidR="005B4469" w:rsidRPr="000A56EC" w:rsidRDefault="005B4469" w:rsidP="005B4469">
      <w:pPr>
        <w:numPr>
          <w:ilvl w:val="2"/>
          <w:numId w:val="4"/>
        </w:numPr>
        <w:spacing w:after="0"/>
        <w:jc w:val="both"/>
      </w:pPr>
      <w:r>
        <w:t>n</w:t>
      </w:r>
      <w:r w:rsidRPr="00CC060D">
        <w:t xml:space="preserve">azwę i numer zapytania </w:t>
      </w:r>
      <w:r w:rsidRPr="000A56EC">
        <w:t xml:space="preserve">ofertowego </w:t>
      </w:r>
    </w:p>
    <w:p w:rsidR="005B4469" w:rsidRPr="000A56EC" w:rsidRDefault="005B4469" w:rsidP="005B4469">
      <w:pPr>
        <w:numPr>
          <w:ilvl w:val="2"/>
          <w:numId w:val="4"/>
        </w:numPr>
        <w:spacing w:after="0"/>
        <w:jc w:val="both"/>
      </w:pPr>
      <w:r w:rsidRPr="000A56EC">
        <w:t>czas trwania oferowanej gwarancji – min</w:t>
      </w:r>
      <w:r w:rsidR="00A82B88">
        <w:t>.</w:t>
      </w:r>
      <w:r w:rsidRPr="000A56EC">
        <w:t xml:space="preserve"> </w:t>
      </w:r>
      <w:r w:rsidR="00A82B88">
        <w:t>2</w:t>
      </w:r>
      <w:r w:rsidRPr="000A56EC">
        <w:t xml:space="preserve"> lata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t</w:t>
      </w:r>
      <w:r w:rsidRPr="00CC060D">
        <w:t>ermin dostawy</w:t>
      </w:r>
      <w:r w:rsidR="00804C9F">
        <w:t xml:space="preserve"> – maksymalny termin dostawy - 10</w:t>
      </w:r>
      <w:r w:rsidR="00A95E89">
        <w:t>0 dni od dnia podpisania Umowy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d</w:t>
      </w:r>
      <w:r w:rsidRPr="00CC060D">
        <w:t>atę przygoto</w:t>
      </w:r>
      <w:r w:rsidR="00A82B88">
        <w:t>wania i termin ważności oferty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o</w:t>
      </w:r>
      <w:r w:rsidRPr="00CC060D">
        <w:t xml:space="preserve">dniesienie się do każdego z zamieszczonych w zapytaniu ofertowym warunku udziału w postępowaniu.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lastRenderedPageBreak/>
        <w:t>o</w:t>
      </w:r>
      <w:r w:rsidRPr="00CC060D">
        <w:t xml:space="preserve">dniesienie się do każdego z zamieszczonych w zapytaniu ofertowym kryteriów wyboru oferty.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c</w:t>
      </w:r>
      <w:r w:rsidRPr="00CC060D">
        <w:t xml:space="preserve">enę całkowitą netto i brutto.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d</w:t>
      </w:r>
      <w:r w:rsidRPr="00CC060D">
        <w:t xml:space="preserve">ane osoby do kontaktu (imię, nazwisko, numer telefonu, adres e-mail).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rPr>
          <w:rFonts w:cs="Calibri"/>
        </w:rPr>
        <w:t>p</w:t>
      </w:r>
      <w:r w:rsidRPr="00CC060D">
        <w:rPr>
          <w:rFonts w:cs="Calibri"/>
        </w:rPr>
        <w:t>ieczęć firmowa i podpis osoby upoważnionej do wystawiania oferty</w:t>
      </w:r>
      <w:r>
        <w:rPr>
          <w:rFonts w:cs="Calibri"/>
        </w:rPr>
        <w:br/>
      </w:r>
    </w:p>
    <w:p w:rsidR="00D853BE" w:rsidRPr="005332F8" w:rsidRDefault="00D853BE" w:rsidP="00D853BE">
      <w:pPr>
        <w:jc w:val="both"/>
      </w:pPr>
      <w:r w:rsidRPr="005332F8">
        <w:t>Niespełnienie któregokolwiek z wyżej wymienionych wymagań może skutkować odrzuceniem oferty</w:t>
      </w:r>
      <w:r>
        <w:t xml:space="preserve"> z przyczyn formalnych</w:t>
      </w:r>
      <w:r w:rsidRPr="005332F8">
        <w:t>.</w:t>
      </w:r>
    </w:p>
    <w:p w:rsidR="00D853BE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Zastrzeżenia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Każdy z oferentów</w:t>
      </w:r>
      <w:r>
        <w:t xml:space="preserve"> może złożyć tylko jedną ofertę.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W przypadku ofert złożonych w walucie obcej przyjęty zostanie średni kurs NBP obowiązujący w dniu dokonania oceny ofert przez Komisję konkursową</w:t>
      </w:r>
      <w:r>
        <w:t>.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Oferent ponosi wszystkie koszty związane z przygotowaniem i złożeniem oferty</w:t>
      </w:r>
      <w:r>
        <w:t>.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Oferty złożone po terminie nie bę</w:t>
      </w:r>
      <w:r>
        <w:t>dą brane pod uwagę.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 xml:space="preserve">Zamawiający zastrzega sobie prawo do żądania dokumentów i dodatkowych informacji potwierdzających dane zawarte w ofercie oraz odrzucenia oferty w przypadku ich nieotrzymania w wyznaczonym terminie. 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 xml:space="preserve">Zamawiający zastrzega sobie prawo do anulowania postępowania na każdym jego etapie bez podania przyczyn. Oferentom biorącym udział w postępowaniu nie przysługują z tego tytułu prawa do jakichkolwiek roszczeń w stosunku do Zamawiającego. 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W przypadku</w:t>
      </w:r>
      <w:r>
        <w:t>,</w:t>
      </w:r>
      <w:r w:rsidRPr="00A757A1">
        <w:t xml:space="preserve"> gdy </w:t>
      </w:r>
      <w:r>
        <w:t>Dostawca</w:t>
      </w:r>
      <w:r w:rsidRPr="00A757A1">
        <w:t xml:space="preserve"> odstąpi od podpisania umowy z Zamawiającym, Zamawiający </w:t>
      </w:r>
      <w:r>
        <w:t>zastrzega</w:t>
      </w:r>
      <w:r w:rsidRPr="00A757A1">
        <w:t xml:space="preserve"> możliwość podpisania umowy z kolejnym </w:t>
      </w:r>
      <w:r>
        <w:t>Dostaw</w:t>
      </w:r>
      <w:r w:rsidRPr="00A757A1">
        <w:t>cą</w:t>
      </w:r>
      <w:r>
        <w:t>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>Złożenie oferty w postępowanie jest jednoznaczne z akceptacją jego warunków.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>Ewentualne zmiany zapisów umowy będą zawierane w formie pisemnego aneksu. Przesłankami do zmiany umowy uznawane będą: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uzasadnionych zmian w zakresie i sposobie wykonania przedmiotu zamówienia;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obiektywnych przyczyn niezależnych od Zamawiającego i Dostawcy;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okoliczności będących wynikiem działania siły wyższej;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zmiany istotnych regulacji prawnych;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zmiany umowy o dofinansowanie, jakie Zamawiający zawrze z Instytucją Pośredniczącą.</w:t>
      </w:r>
    </w:p>
    <w:p w:rsidR="00A95E89" w:rsidRDefault="00A95E89" w:rsidP="00A95E89">
      <w:pPr>
        <w:spacing w:after="0"/>
        <w:ind w:left="1440"/>
        <w:jc w:val="both"/>
      </w:pPr>
    </w:p>
    <w:p w:rsidR="00CC63B8" w:rsidRDefault="00CC63B8" w:rsidP="00A95E89">
      <w:pPr>
        <w:spacing w:after="0"/>
        <w:ind w:left="1440"/>
        <w:jc w:val="both"/>
      </w:pPr>
    </w:p>
    <w:p w:rsidR="00804C9F" w:rsidRDefault="00804C9F" w:rsidP="00A95E89">
      <w:pPr>
        <w:spacing w:after="0"/>
        <w:ind w:left="1440"/>
        <w:jc w:val="both"/>
      </w:pPr>
    </w:p>
    <w:p w:rsidR="00CC63B8" w:rsidRPr="00A757A1" w:rsidRDefault="00CC63B8" w:rsidP="00A95E89">
      <w:pPr>
        <w:spacing w:after="0"/>
        <w:ind w:left="1440"/>
        <w:jc w:val="both"/>
      </w:pPr>
    </w:p>
    <w:p w:rsidR="005B4469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lastRenderedPageBreak/>
        <w:t>Kryteria oceny ofert</w:t>
      </w:r>
      <w:r w:rsidR="005B4469">
        <w:rPr>
          <w:color w:val="auto"/>
          <w:sz w:val="24"/>
          <w:szCs w:val="24"/>
        </w:rPr>
        <w:br/>
      </w:r>
      <w:r w:rsidR="005B4469">
        <w:rPr>
          <w:color w:val="auto"/>
          <w:sz w:val="24"/>
          <w:szCs w:val="24"/>
        </w:rPr>
        <w:br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01"/>
        <w:gridCol w:w="1109"/>
        <w:gridCol w:w="4706"/>
        <w:gridCol w:w="1559"/>
      </w:tblGrid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LP.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Kryterium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Waga kryterium [%]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Metoda oceny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Maksymalna ilość punktów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Cena końcowa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cena najniższej o</w:t>
            </w:r>
            <w:r w:rsidR="00804C9F">
              <w:t>ferty/cena ocenianej oferty x 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85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Termin dostawy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Termin dostawy:</w:t>
            </w:r>
          </w:p>
          <w:p w:rsidR="005B4469" w:rsidRDefault="00804C9F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 dni od podpisania Umowy – 0 pkt</w:t>
            </w:r>
          </w:p>
          <w:p w:rsidR="00804C9F" w:rsidRDefault="00804C9F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90 dni od podpisania Umowy –</w:t>
            </w:r>
            <w:r w:rsidR="004E2D9E">
              <w:t xml:space="preserve"> 5</w:t>
            </w:r>
            <w:r>
              <w:t xml:space="preserve"> pkt</w:t>
            </w:r>
          </w:p>
          <w:p w:rsidR="00804C9F" w:rsidRPr="005B4469" w:rsidRDefault="00804C9F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80 dni od podpisania Umowy –</w:t>
            </w:r>
            <w:r w:rsidR="004E2D9E">
              <w:t xml:space="preserve"> 10</w:t>
            </w:r>
            <w:r>
              <w:t xml:space="preserve">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4E2D9E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Gwarancja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9" w:rsidRDefault="004E2D9E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</w:pPr>
            <w:r>
              <w:t>Gwarancji udzielono na okres:</w:t>
            </w:r>
          </w:p>
          <w:p w:rsidR="004E2D9E" w:rsidRDefault="004E2D9E" w:rsidP="009767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 lat – 0 pkt</w:t>
            </w:r>
          </w:p>
          <w:p w:rsidR="004E2D9E" w:rsidRDefault="004E2D9E" w:rsidP="004E2D9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 lat – 2 pkt</w:t>
            </w:r>
          </w:p>
          <w:p w:rsidR="004E2D9E" w:rsidRPr="005B4469" w:rsidRDefault="004E2D9E" w:rsidP="004E2D9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 lat – 5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5</w:t>
            </w:r>
          </w:p>
        </w:tc>
      </w:tr>
    </w:tbl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Termin składanie ofert</w:t>
      </w:r>
    </w:p>
    <w:p w:rsidR="00D853BE" w:rsidRPr="00EB0743" w:rsidRDefault="00D853BE" w:rsidP="00D853BE">
      <w:pPr>
        <w:jc w:val="both"/>
      </w:pPr>
      <w:r w:rsidRPr="00EB0743">
        <w:t>Ofertę należy dostarczyć</w:t>
      </w:r>
      <w:r>
        <w:t xml:space="preserve"> z dopiskiem „</w:t>
      </w:r>
      <w:r w:rsidR="004E2D9E">
        <w:rPr>
          <w:i/>
        </w:rPr>
        <w:t xml:space="preserve">NARZĘDZIA - WYPOSAŻENIE </w:t>
      </w:r>
      <w:r w:rsidR="005B4469">
        <w:rPr>
          <w:i/>
        </w:rPr>
        <w:t>- LRTM</w:t>
      </w:r>
      <w:r>
        <w:t>”:</w:t>
      </w:r>
    </w:p>
    <w:p w:rsidR="00D853BE" w:rsidRDefault="00D853BE" w:rsidP="00D853BE">
      <w:pPr>
        <w:numPr>
          <w:ilvl w:val="0"/>
          <w:numId w:val="6"/>
        </w:numPr>
        <w:spacing w:after="0"/>
        <w:jc w:val="both"/>
      </w:pPr>
      <w:r>
        <w:t>e</w:t>
      </w:r>
      <w:r w:rsidRPr="00D77710">
        <w:t xml:space="preserve">lektronicznie na adres </w:t>
      </w:r>
      <w:hyperlink r:id="rId12" w:history="1">
        <w:r w:rsidRPr="00AB0CA6">
          <w:rPr>
            <w:rStyle w:val="Hipercze"/>
          </w:rPr>
          <w:t>firma@firmamazur.pl</w:t>
        </w:r>
      </w:hyperlink>
      <w:r>
        <w:t>, lub</w:t>
      </w:r>
    </w:p>
    <w:p w:rsidR="00D853BE" w:rsidRPr="00D77710" w:rsidRDefault="00D853BE" w:rsidP="00D853BE">
      <w:pPr>
        <w:numPr>
          <w:ilvl w:val="0"/>
          <w:numId w:val="6"/>
        </w:numPr>
        <w:jc w:val="both"/>
      </w:pPr>
      <w:r>
        <w:t>w</w:t>
      </w:r>
      <w:r w:rsidRPr="00D77710">
        <w:t xml:space="preserve"> wersji papierowej </w:t>
      </w:r>
      <w:r>
        <w:t>w</w:t>
      </w:r>
      <w:r w:rsidRPr="00D77710">
        <w:t xml:space="preserve"> siedzib</w:t>
      </w:r>
      <w:r>
        <w:t>ie</w:t>
      </w:r>
      <w:r w:rsidRPr="00D77710">
        <w:t xml:space="preserve"> </w:t>
      </w:r>
      <w:r>
        <w:t xml:space="preserve">głównej </w:t>
      </w:r>
      <w:r w:rsidRPr="00D77710">
        <w:t>firmy</w:t>
      </w:r>
      <w:r>
        <w:t xml:space="preserve"> przy </w:t>
      </w:r>
      <w:r w:rsidRPr="00D77710">
        <w:t>ul. S</w:t>
      </w:r>
      <w:r>
        <w:t>zyby Rycerskie 1, 41-909 Bytom.</w:t>
      </w:r>
    </w:p>
    <w:p w:rsidR="00D853BE" w:rsidRDefault="00D853BE" w:rsidP="00D853BE">
      <w:pPr>
        <w:jc w:val="both"/>
        <w:rPr>
          <w:sz w:val="24"/>
          <w:szCs w:val="24"/>
        </w:rPr>
      </w:pPr>
      <w:r w:rsidRPr="00EB0743">
        <w:t xml:space="preserve">Oferty należy składać w terminie </w:t>
      </w:r>
      <w:r>
        <w:t xml:space="preserve">7 dni </w:t>
      </w:r>
      <w:r w:rsidRPr="00EB0743">
        <w:t>od dnia ogłoszenia niniejszego zapytania ofertowego</w:t>
      </w:r>
      <w:r>
        <w:t xml:space="preserve"> w Bazie Konkurencyjności Funduszy Europejskich. Termin liczy się od dnia następnego po dniu upublicznienia zapytania ofertowego, a kończy się z upływem ostatniego dnia. Jeżeli koniec terminu przypada na sobotę lub dzień ustawowo wolny od pracy, termin upływa dnia następnego po dniu lub dniach wolnych od pracy.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Ważność ofert</w:t>
      </w:r>
    </w:p>
    <w:p w:rsidR="00D853BE" w:rsidRDefault="00D853BE" w:rsidP="00D853BE">
      <w:pPr>
        <w:jc w:val="both"/>
        <w:rPr>
          <w:sz w:val="24"/>
          <w:szCs w:val="24"/>
        </w:rPr>
      </w:pPr>
      <w:r>
        <w:t>Składane oferty powinny zachowywać ważność przez 30 dni od terminu zakończenia składania ofert.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Wyniki postępowania ofertowego</w:t>
      </w:r>
    </w:p>
    <w:p w:rsidR="00D853BE" w:rsidRPr="00306BFD" w:rsidRDefault="00D853BE" w:rsidP="00D853BE">
      <w:pPr>
        <w:jc w:val="both"/>
        <w:rPr>
          <w:rStyle w:val="Hipercze"/>
        </w:rPr>
      </w:pPr>
      <w:r>
        <w:t xml:space="preserve">Zamawiający dokona oceny ofert w ciągu 3 dni roboczych od upłynięcia terminu na składanie ofert. O wynikach postępowania ofertowego Zamawiający poinformuje na stronie internetowej  </w:t>
      </w:r>
      <w:r w:rsidRPr="00306BFD">
        <w:rPr>
          <w:rStyle w:val="Hipercze"/>
        </w:rPr>
        <w:t>www.</w:t>
      </w:r>
      <w:hyperlink r:id="rId13" w:history="1">
        <w:r w:rsidRPr="00183AA5">
          <w:rPr>
            <w:rStyle w:val="Hipercze"/>
          </w:rPr>
          <w:t>bazakonkurencyjnosci.funduszeeuropejskie.gov.pl</w:t>
        </w:r>
      </w:hyperlink>
      <w:r w:rsidRPr="00306BFD">
        <w:t xml:space="preserve"> oraz stronie </w:t>
      </w:r>
      <w:hyperlink r:id="rId14" w:history="1">
        <w:r w:rsidRPr="00306BFD">
          <w:rPr>
            <w:rStyle w:val="Hipercze"/>
          </w:rPr>
          <w:t>www.firmamazur.pl</w:t>
        </w:r>
      </w:hyperlink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lastRenderedPageBreak/>
        <w:t>Załączniki do Zapytania Ofertowego</w:t>
      </w:r>
    </w:p>
    <w:p w:rsidR="00D853BE" w:rsidRPr="00A32A5E" w:rsidRDefault="00D853BE" w:rsidP="00D853BE">
      <w:pPr>
        <w:numPr>
          <w:ilvl w:val="0"/>
          <w:numId w:val="7"/>
        </w:numPr>
        <w:spacing w:after="0"/>
      </w:pPr>
      <w:r>
        <w:rPr>
          <w:i/>
        </w:rPr>
        <w:t xml:space="preserve">Wzór </w:t>
      </w:r>
      <w:r>
        <w:t>–</w:t>
      </w:r>
      <w:r w:rsidRPr="00A32A5E">
        <w:t xml:space="preserve"> Oferta</w:t>
      </w:r>
      <w:r>
        <w:t xml:space="preserve"> cenowa</w:t>
      </w:r>
    </w:p>
    <w:p w:rsidR="00D853BE" w:rsidRPr="00090D5B" w:rsidRDefault="00D853BE" w:rsidP="00D853BE">
      <w:pPr>
        <w:numPr>
          <w:ilvl w:val="0"/>
          <w:numId w:val="7"/>
        </w:numPr>
        <w:tabs>
          <w:tab w:val="left" w:pos="426"/>
        </w:tabs>
        <w:spacing w:after="0"/>
      </w:pPr>
      <w:r w:rsidRPr="00090D5B">
        <w:rPr>
          <w:i/>
        </w:rPr>
        <w:t>Wzór</w:t>
      </w:r>
      <w:r>
        <w:t xml:space="preserve"> - O</w:t>
      </w:r>
      <w:r w:rsidRPr="00090D5B">
        <w:t>świadczeni</w:t>
      </w:r>
      <w:r>
        <w:t>a</w:t>
      </w:r>
      <w:r w:rsidRPr="00090D5B">
        <w:t xml:space="preserve"> o niezaleganiu z płatnościami na rzecz podmiotów publicznych i</w:t>
      </w:r>
      <w:r>
        <w:t> </w:t>
      </w:r>
      <w:r w:rsidRPr="00090D5B">
        <w:t>prywatnych</w:t>
      </w:r>
    </w:p>
    <w:p w:rsidR="00D853BE" w:rsidRPr="00090D5B" w:rsidRDefault="00D853BE" w:rsidP="00D853BE">
      <w:pPr>
        <w:numPr>
          <w:ilvl w:val="0"/>
          <w:numId w:val="7"/>
        </w:numPr>
        <w:spacing w:after="0"/>
      </w:pPr>
      <w:r w:rsidRPr="00090D5B">
        <w:rPr>
          <w:i/>
        </w:rPr>
        <w:t>Wzór</w:t>
      </w:r>
      <w:r>
        <w:t xml:space="preserve"> - O</w:t>
      </w:r>
      <w:r w:rsidRPr="00090D5B">
        <w:t>świadczeni</w:t>
      </w:r>
      <w:r>
        <w:t>a</w:t>
      </w:r>
      <w:r w:rsidRPr="00090D5B">
        <w:t xml:space="preserve"> o braku powiązań osobowych i kapitałowych</w:t>
      </w:r>
    </w:p>
    <w:p w:rsidR="00D853BE" w:rsidRDefault="00D853BE" w:rsidP="00D853BE">
      <w:pPr>
        <w:numPr>
          <w:ilvl w:val="0"/>
          <w:numId w:val="7"/>
        </w:numPr>
        <w:spacing w:after="0"/>
      </w:pPr>
      <w:r w:rsidRPr="00090D5B">
        <w:rPr>
          <w:i/>
        </w:rPr>
        <w:t>Wzór</w:t>
      </w:r>
      <w:r>
        <w:t xml:space="preserve"> - </w:t>
      </w:r>
      <w:r w:rsidRPr="00090D5B">
        <w:t xml:space="preserve">Inne oświadczenia </w:t>
      </w:r>
      <w:r>
        <w:t>Dost</w:t>
      </w:r>
      <w:r w:rsidRPr="00090D5B">
        <w:t>awcy</w:t>
      </w:r>
    </w:p>
    <w:p w:rsidR="00D853BE" w:rsidRPr="00090D5B" w:rsidRDefault="00D853BE" w:rsidP="00D853BE">
      <w:pPr>
        <w:numPr>
          <w:ilvl w:val="0"/>
          <w:numId w:val="7"/>
        </w:numPr>
      </w:pPr>
      <w:r>
        <w:rPr>
          <w:i/>
        </w:rPr>
        <w:t xml:space="preserve">Wzór </w:t>
      </w:r>
      <w:r w:rsidRPr="00715AEC">
        <w:t>-</w:t>
      </w:r>
      <w:r>
        <w:t xml:space="preserve"> Umowa</w:t>
      </w:r>
    </w:p>
    <w:p w:rsidR="00442DF1" w:rsidRDefault="00442DF1"/>
    <w:sectPr w:rsidR="00442DF1" w:rsidSect="00AE26E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1A" w:rsidRDefault="0087261A" w:rsidP="00AE26ED">
      <w:pPr>
        <w:spacing w:after="0" w:line="240" w:lineRule="auto"/>
      </w:pPr>
      <w:r>
        <w:separator/>
      </w:r>
    </w:p>
  </w:endnote>
  <w:endnote w:type="continuationSeparator" w:id="0">
    <w:p w:rsidR="0087261A" w:rsidRDefault="0087261A" w:rsidP="00AE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4D" w:rsidRPr="004D1990" w:rsidRDefault="0055614D" w:rsidP="0055614D">
    <w:pPr>
      <w:pStyle w:val="Stopka"/>
      <w:jc w:val="center"/>
      <w:rPr>
        <w:sz w:val="18"/>
      </w:rPr>
    </w:pPr>
    <w:r w:rsidRPr="004D1990">
      <w:rPr>
        <w:sz w:val="18"/>
      </w:rPr>
      <w:t xml:space="preserve">Strona </w:t>
    </w:r>
    <w:r w:rsidRPr="004D1990">
      <w:rPr>
        <w:b/>
        <w:bCs/>
        <w:sz w:val="20"/>
        <w:szCs w:val="24"/>
      </w:rPr>
      <w:fldChar w:fldCharType="begin"/>
    </w:r>
    <w:r w:rsidRPr="004D1990">
      <w:rPr>
        <w:b/>
        <w:bCs/>
        <w:sz w:val="18"/>
      </w:rPr>
      <w:instrText>PAGE</w:instrText>
    </w:r>
    <w:r w:rsidRPr="004D1990">
      <w:rPr>
        <w:b/>
        <w:bCs/>
        <w:sz w:val="20"/>
        <w:szCs w:val="24"/>
      </w:rPr>
      <w:fldChar w:fldCharType="separate"/>
    </w:r>
    <w:r w:rsidR="00606223">
      <w:rPr>
        <w:b/>
        <w:bCs/>
        <w:noProof/>
        <w:sz w:val="18"/>
      </w:rPr>
      <w:t>5</w:t>
    </w:r>
    <w:r w:rsidRPr="004D1990">
      <w:rPr>
        <w:b/>
        <w:bCs/>
        <w:sz w:val="20"/>
        <w:szCs w:val="24"/>
      </w:rPr>
      <w:fldChar w:fldCharType="end"/>
    </w:r>
    <w:r w:rsidRPr="004D1990">
      <w:rPr>
        <w:sz w:val="18"/>
      </w:rPr>
      <w:t xml:space="preserve"> z </w:t>
    </w:r>
    <w:r w:rsidRPr="004D1990">
      <w:rPr>
        <w:b/>
        <w:bCs/>
        <w:sz w:val="20"/>
        <w:szCs w:val="24"/>
      </w:rPr>
      <w:fldChar w:fldCharType="begin"/>
    </w:r>
    <w:r w:rsidRPr="004D1990">
      <w:rPr>
        <w:b/>
        <w:bCs/>
        <w:sz w:val="18"/>
      </w:rPr>
      <w:instrText>NUMPAGES</w:instrText>
    </w:r>
    <w:r w:rsidRPr="004D1990">
      <w:rPr>
        <w:b/>
        <w:bCs/>
        <w:sz w:val="20"/>
        <w:szCs w:val="24"/>
      </w:rPr>
      <w:fldChar w:fldCharType="separate"/>
    </w:r>
    <w:r w:rsidR="00606223">
      <w:rPr>
        <w:b/>
        <w:bCs/>
        <w:noProof/>
        <w:sz w:val="18"/>
      </w:rPr>
      <w:t>13</w:t>
    </w:r>
    <w:r w:rsidRPr="004D1990">
      <w:rPr>
        <w:b/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1A" w:rsidRDefault="0087261A" w:rsidP="00AE26ED">
      <w:pPr>
        <w:spacing w:after="0" w:line="240" w:lineRule="auto"/>
      </w:pPr>
      <w:r>
        <w:separator/>
      </w:r>
    </w:p>
  </w:footnote>
  <w:footnote w:type="continuationSeparator" w:id="0">
    <w:p w:rsidR="0087261A" w:rsidRDefault="0087261A" w:rsidP="00AE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4D" w:rsidRPr="009D6834" w:rsidRDefault="0055614D" w:rsidP="0055614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574165" cy="882650"/>
          <wp:effectExtent l="0" t="0" r="6985" b="0"/>
          <wp:docPr id="1" name="Obraz 41" descr="logo_FE_Polska_Wschodnia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logo_FE_Polska_Wschodnia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>
      <w:rPr>
        <w:noProof/>
        <w:lang w:eastAsia="pl-PL"/>
      </w:rPr>
      <w:drawing>
        <wp:inline distT="0" distB="0" distL="0" distR="0">
          <wp:extent cx="1670050" cy="819150"/>
          <wp:effectExtent l="0" t="0" r="6350" b="0"/>
          <wp:docPr id="2" name="Obraz 4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>
      <w:rPr>
        <w:noProof/>
        <w:lang w:eastAsia="pl-PL"/>
      </w:rPr>
      <w:drawing>
        <wp:inline distT="0" distB="0" distL="0" distR="0">
          <wp:extent cx="2313940" cy="755650"/>
          <wp:effectExtent l="0" t="0" r="0" b="6350"/>
          <wp:docPr id="3" name="Obraz 4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1DE4570"/>
    <w:multiLevelType w:val="hybridMultilevel"/>
    <w:tmpl w:val="4EE07F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004839"/>
    <w:multiLevelType w:val="hybridMultilevel"/>
    <w:tmpl w:val="EFAC2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91137"/>
    <w:multiLevelType w:val="hybridMultilevel"/>
    <w:tmpl w:val="54F494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482DE8"/>
    <w:multiLevelType w:val="hybridMultilevel"/>
    <w:tmpl w:val="20B2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4940"/>
    <w:multiLevelType w:val="hybridMultilevel"/>
    <w:tmpl w:val="A7C81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A024D8"/>
    <w:multiLevelType w:val="hybridMultilevel"/>
    <w:tmpl w:val="4098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5201C"/>
    <w:multiLevelType w:val="hybridMultilevel"/>
    <w:tmpl w:val="287A4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A3C64"/>
    <w:multiLevelType w:val="hybridMultilevel"/>
    <w:tmpl w:val="F9864F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B61865"/>
    <w:multiLevelType w:val="hybridMultilevel"/>
    <w:tmpl w:val="0CA22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F44A51"/>
    <w:multiLevelType w:val="hybridMultilevel"/>
    <w:tmpl w:val="17B2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7084"/>
    <w:multiLevelType w:val="hybridMultilevel"/>
    <w:tmpl w:val="6D224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6E3BB6"/>
    <w:multiLevelType w:val="hybridMultilevel"/>
    <w:tmpl w:val="0F94DC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40626C8"/>
    <w:multiLevelType w:val="hybridMultilevel"/>
    <w:tmpl w:val="0344801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7866BC5"/>
    <w:multiLevelType w:val="hybridMultilevel"/>
    <w:tmpl w:val="4EFEEB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430D22"/>
    <w:multiLevelType w:val="hybridMultilevel"/>
    <w:tmpl w:val="21ECC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A0D3E"/>
    <w:multiLevelType w:val="hybridMultilevel"/>
    <w:tmpl w:val="71A08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95B13"/>
    <w:multiLevelType w:val="hybridMultilevel"/>
    <w:tmpl w:val="842E7E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3458D0"/>
    <w:multiLevelType w:val="hybridMultilevel"/>
    <w:tmpl w:val="EB605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D66476"/>
    <w:multiLevelType w:val="hybridMultilevel"/>
    <w:tmpl w:val="72CEE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76E12"/>
    <w:multiLevelType w:val="hybridMultilevel"/>
    <w:tmpl w:val="FA8C5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21026F"/>
    <w:multiLevelType w:val="hybridMultilevel"/>
    <w:tmpl w:val="0AAA5B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B934965"/>
    <w:multiLevelType w:val="hybridMultilevel"/>
    <w:tmpl w:val="9A02D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512A2"/>
    <w:multiLevelType w:val="multilevel"/>
    <w:tmpl w:val="2B8CFB36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3F9C1560"/>
    <w:multiLevelType w:val="hybridMultilevel"/>
    <w:tmpl w:val="9BF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4ABD"/>
    <w:multiLevelType w:val="hybridMultilevel"/>
    <w:tmpl w:val="F34E94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7" w15:restartNumberingAfterBreak="0">
    <w:nsid w:val="48C6096C"/>
    <w:multiLevelType w:val="hybridMultilevel"/>
    <w:tmpl w:val="67D60F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382BC6"/>
    <w:multiLevelType w:val="hybridMultilevel"/>
    <w:tmpl w:val="F598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F1657"/>
    <w:multiLevelType w:val="hybridMultilevel"/>
    <w:tmpl w:val="A72831C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A5132"/>
    <w:multiLevelType w:val="hybridMultilevel"/>
    <w:tmpl w:val="4B52F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442976"/>
    <w:multiLevelType w:val="hybridMultilevel"/>
    <w:tmpl w:val="BF64D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D0597"/>
    <w:multiLevelType w:val="hybridMultilevel"/>
    <w:tmpl w:val="5A4A1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C806CA"/>
    <w:multiLevelType w:val="hybridMultilevel"/>
    <w:tmpl w:val="3B8A98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1A2CCA"/>
    <w:multiLevelType w:val="hybridMultilevel"/>
    <w:tmpl w:val="154A3C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8556109"/>
    <w:multiLevelType w:val="hybridMultilevel"/>
    <w:tmpl w:val="D276AFD2"/>
    <w:lvl w:ilvl="0" w:tplc="ED66FF9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671600"/>
    <w:multiLevelType w:val="hybridMultilevel"/>
    <w:tmpl w:val="6C7064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9801DB1"/>
    <w:multiLevelType w:val="hybridMultilevel"/>
    <w:tmpl w:val="B01CAE32"/>
    <w:lvl w:ilvl="0" w:tplc="0415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38" w15:restartNumberingAfterBreak="0">
    <w:nsid w:val="69D61059"/>
    <w:multiLevelType w:val="hybridMultilevel"/>
    <w:tmpl w:val="99526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E2BEC"/>
    <w:multiLevelType w:val="hybridMultilevel"/>
    <w:tmpl w:val="5DC0FB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012627"/>
    <w:multiLevelType w:val="hybridMultilevel"/>
    <w:tmpl w:val="20B2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10842"/>
    <w:multiLevelType w:val="hybridMultilevel"/>
    <w:tmpl w:val="0074B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DA0DCD"/>
    <w:multiLevelType w:val="hybridMultilevel"/>
    <w:tmpl w:val="3EA47354"/>
    <w:lvl w:ilvl="0" w:tplc="0415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</w:abstractNum>
  <w:abstractNum w:abstractNumId="43" w15:restartNumberingAfterBreak="0">
    <w:nsid w:val="785100C9"/>
    <w:multiLevelType w:val="hybridMultilevel"/>
    <w:tmpl w:val="78523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FE3BFA"/>
    <w:multiLevelType w:val="hybridMultilevel"/>
    <w:tmpl w:val="46D48DFA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5" w15:restartNumberingAfterBreak="0">
    <w:nsid w:val="7EF4320A"/>
    <w:multiLevelType w:val="hybridMultilevel"/>
    <w:tmpl w:val="DE785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3"/>
  </w:num>
  <w:num w:numId="5">
    <w:abstractNumId w:val="11"/>
  </w:num>
  <w:num w:numId="6">
    <w:abstractNumId w:val="7"/>
  </w:num>
  <w:num w:numId="7">
    <w:abstractNumId w:val="17"/>
  </w:num>
  <w:num w:numId="8">
    <w:abstractNumId w:val="16"/>
  </w:num>
  <w:num w:numId="9">
    <w:abstractNumId w:val="29"/>
  </w:num>
  <w:num w:numId="10">
    <w:abstractNumId w:val="43"/>
  </w:num>
  <w:num w:numId="11">
    <w:abstractNumId w:val="25"/>
  </w:num>
  <w:num w:numId="12">
    <w:abstractNumId w:val="38"/>
  </w:num>
  <w:num w:numId="13">
    <w:abstractNumId w:val="33"/>
  </w:num>
  <w:num w:numId="14">
    <w:abstractNumId w:val="4"/>
  </w:num>
  <w:num w:numId="15">
    <w:abstractNumId w:val="8"/>
  </w:num>
  <w:num w:numId="16">
    <w:abstractNumId w:val="27"/>
  </w:num>
  <w:num w:numId="17">
    <w:abstractNumId w:val="3"/>
  </w:num>
  <w:num w:numId="18">
    <w:abstractNumId w:val="39"/>
  </w:num>
  <w:num w:numId="19">
    <w:abstractNumId w:val="15"/>
  </w:num>
  <w:num w:numId="20">
    <w:abstractNumId w:val="40"/>
  </w:num>
  <w:num w:numId="21">
    <w:abstractNumId w:val="26"/>
  </w:num>
  <w:num w:numId="22">
    <w:abstractNumId w:val="41"/>
  </w:num>
  <w:num w:numId="23">
    <w:abstractNumId w:val="21"/>
  </w:num>
  <w:num w:numId="24">
    <w:abstractNumId w:val="32"/>
  </w:num>
  <w:num w:numId="25">
    <w:abstractNumId w:val="44"/>
  </w:num>
  <w:num w:numId="26">
    <w:abstractNumId w:val="31"/>
  </w:num>
  <w:num w:numId="27">
    <w:abstractNumId w:val="12"/>
  </w:num>
  <w:num w:numId="28">
    <w:abstractNumId w:val="45"/>
  </w:num>
  <w:num w:numId="29">
    <w:abstractNumId w:val="6"/>
  </w:num>
  <w:num w:numId="30">
    <w:abstractNumId w:val="30"/>
  </w:num>
  <w:num w:numId="31">
    <w:abstractNumId w:val="35"/>
  </w:num>
  <w:num w:numId="32">
    <w:abstractNumId w:val="10"/>
  </w:num>
  <w:num w:numId="33">
    <w:abstractNumId w:val="19"/>
  </w:num>
  <w:num w:numId="34">
    <w:abstractNumId w:val="22"/>
  </w:num>
  <w:num w:numId="35">
    <w:abstractNumId w:val="18"/>
  </w:num>
  <w:num w:numId="36">
    <w:abstractNumId w:val="2"/>
  </w:num>
  <w:num w:numId="37">
    <w:abstractNumId w:val="34"/>
  </w:num>
  <w:num w:numId="38">
    <w:abstractNumId w:val="13"/>
  </w:num>
  <w:num w:numId="39">
    <w:abstractNumId w:val="9"/>
  </w:num>
  <w:num w:numId="40">
    <w:abstractNumId w:val="36"/>
  </w:num>
  <w:num w:numId="41">
    <w:abstractNumId w:val="14"/>
  </w:num>
  <w:num w:numId="42">
    <w:abstractNumId w:val="20"/>
  </w:num>
  <w:num w:numId="43">
    <w:abstractNumId w:val="28"/>
  </w:num>
  <w:num w:numId="44">
    <w:abstractNumId w:val="5"/>
  </w:num>
  <w:num w:numId="45">
    <w:abstractNumId w:val="37"/>
  </w:num>
  <w:num w:numId="46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BE"/>
    <w:rsid w:val="00000D7C"/>
    <w:rsid w:val="00075011"/>
    <w:rsid w:val="00091846"/>
    <w:rsid w:val="00095AE1"/>
    <w:rsid w:val="000C6F75"/>
    <w:rsid w:val="000E3F6E"/>
    <w:rsid w:val="000F17CF"/>
    <w:rsid w:val="000F6A9D"/>
    <w:rsid w:val="001535CB"/>
    <w:rsid w:val="00162BFB"/>
    <w:rsid w:val="00174DC4"/>
    <w:rsid w:val="001C79AC"/>
    <w:rsid w:val="001E5968"/>
    <w:rsid w:val="001F22C9"/>
    <w:rsid w:val="00211840"/>
    <w:rsid w:val="0021282B"/>
    <w:rsid w:val="00213743"/>
    <w:rsid w:val="002B0C5D"/>
    <w:rsid w:val="002B33CD"/>
    <w:rsid w:val="002C407F"/>
    <w:rsid w:val="002D6669"/>
    <w:rsid w:val="00314164"/>
    <w:rsid w:val="00316967"/>
    <w:rsid w:val="00324691"/>
    <w:rsid w:val="00357619"/>
    <w:rsid w:val="003631E1"/>
    <w:rsid w:val="003D0764"/>
    <w:rsid w:val="003D1693"/>
    <w:rsid w:val="003D17CD"/>
    <w:rsid w:val="003D5123"/>
    <w:rsid w:val="00424679"/>
    <w:rsid w:val="00424C21"/>
    <w:rsid w:val="00434F8C"/>
    <w:rsid w:val="00442DF1"/>
    <w:rsid w:val="004E2D9E"/>
    <w:rsid w:val="004F50DC"/>
    <w:rsid w:val="00536C53"/>
    <w:rsid w:val="0055614D"/>
    <w:rsid w:val="00593A6A"/>
    <w:rsid w:val="005A68B9"/>
    <w:rsid w:val="005B4469"/>
    <w:rsid w:val="006026C6"/>
    <w:rsid w:val="00604C59"/>
    <w:rsid w:val="00606223"/>
    <w:rsid w:val="00665773"/>
    <w:rsid w:val="00697D0E"/>
    <w:rsid w:val="006A5AC7"/>
    <w:rsid w:val="00711954"/>
    <w:rsid w:val="00736864"/>
    <w:rsid w:val="007407A5"/>
    <w:rsid w:val="007650CF"/>
    <w:rsid w:val="007812FB"/>
    <w:rsid w:val="007A3F0C"/>
    <w:rsid w:val="007B3AD4"/>
    <w:rsid w:val="007C3DE4"/>
    <w:rsid w:val="007E52D9"/>
    <w:rsid w:val="007F5E08"/>
    <w:rsid w:val="007F734B"/>
    <w:rsid w:val="00804C9F"/>
    <w:rsid w:val="008050E3"/>
    <w:rsid w:val="00820E20"/>
    <w:rsid w:val="008336E6"/>
    <w:rsid w:val="00836E01"/>
    <w:rsid w:val="00850BC8"/>
    <w:rsid w:val="0087261A"/>
    <w:rsid w:val="00875210"/>
    <w:rsid w:val="008F5F2B"/>
    <w:rsid w:val="009042FE"/>
    <w:rsid w:val="00940369"/>
    <w:rsid w:val="0094435B"/>
    <w:rsid w:val="00945549"/>
    <w:rsid w:val="00976708"/>
    <w:rsid w:val="009A00A8"/>
    <w:rsid w:val="009B0C62"/>
    <w:rsid w:val="009C26D0"/>
    <w:rsid w:val="009C57A5"/>
    <w:rsid w:val="00A07002"/>
    <w:rsid w:val="00A10237"/>
    <w:rsid w:val="00A12242"/>
    <w:rsid w:val="00A82B88"/>
    <w:rsid w:val="00A83279"/>
    <w:rsid w:val="00A95E89"/>
    <w:rsid w:val="00AA6AD4"/>
    <w:rsid w:val="00AE08D0"/>
    <w:rsid w:val="00AE26ED"/>
    <w:rsid w:val="00AF3A9E"/>
    <w:rsid w:val="00AF504F"/>
    <w:rsid w:val="00B00886"/>
    <w:rsid w:val="00B20B85"/>
    <w:rsid w:val="00B23FC7"/>
    <w:rsid w:val="00B32AB2"/>
    <w:rsid w:val="00B92B3C"/>
    <w:rsid w:val="00B92C3C"/>
    <w:rsid w:val="00BC67BB"/>
    <w:rsid w:val="00BD7A85"/>
    <w:rsid w:val="00C044CF"/>
    <w:rsid w:val="00C2039A"/>
    <w:rsid w:val="00C207EF"/>
    <w:rsid w:val="00C513F2"/>
    <w:rsid w:val="00C71C13"/>
    <w:rsid w:val="00CA3588"/>
    <w:rsid w:val="00CC63B8"/>
    <w:rsid w:val="00CE37FD"/>
    <w:rsid w:val="00D108D5"/>
    <w:rsid w:val="00D10CD6"/>
    <w:rsid w:val="00D15068"/>
    <w:rsid w:val="00D30025"/>
    <w:rsid w:val="00D62510"/>
    <w:rsid w:val="00D7504A"/>
    <w:rsid w:val="00D853BE"/>
    <w:rsid w:val="00DD51A9"/>
    <w:rsid w:val="00DD51B4"/>
    <w:rsid w:val="00DE1829"/>
    <w:rsid w:val="00DE505F"/>
    <w:rsid w:val="00E03D6B"/>
    <w:rsid w:val="00E401E4"/>
    <w:rsid w:val="00E83D85"/>
    <w:rsid w:val="00EA0043"/>
    <w:rsid w:val="00EA042C"/>
    <w:rsid w:val="00EA2ED2"/>
    <w:rsid w:val="00EA35B5"/>
    <w:rsid w:val="00EB76DF"/>
    <w:rsid w:val="00EC0BC0"/>
    <w:rsid w:val="00F00408"/>
    <w:rsid w:val="00F2138F"/>
    <w:rsid w:val="00F24569"/>
    <w:rsid w:val="00F457A2"/>
    <w:rsid w:val="00F5048F"/>
    <w:rsid w:val="00F67257"/>
    <w:rsid w:val="00F77CD9"/>
    <w:rsid w:val="00FC1697"/>
    <w:rsid w:val="00FC62D4"/>
    <w:rsid w:val="00FD6BFA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9881BE-BB8C-4A58-ABF7-BE4EEA48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E"/>
    <w:pPr>
      <w:suppressAutoHyphens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53BE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53BE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styleId="Hipercze">
    <w:name w:val="Hyperlink"/>
    <w:rsid w:val="00D853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85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3B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rsid w:val="00D85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3BE"/>
    <w:rPr>
      <w:rFonts w:ascii="Calibri" w:eastAsia="Calibri" w:hAnsi="Calibri" w:cs="Times New Roman"/>
      <w:lang w:eastAsia="zh-CN"/>
    </w:rPr>
  </w:style>
  <w:style w:type="character" w:styleId="Pogrubienie">
    <w:name w:val="Strong"/>
    <w:basedOn w:val="Domylnaczcionkaakapitu"/>
    <w:uiPriority w:val="22"/>
    <w:qFormat/>
    <w:rsid w:val="00F24569"/>
    <w:rPr>
      <w:b/>
      <w:bCs/>
    </w:rPr>
  </w:style>
  <w:style w:type="character" w:customStyle="1" w:styleId="apple-converted-space">
    <w:name w:val="apple-converted-space"/>
    <w:basedOn w:val="Domylnaczcionkaakapitu"/>
    <w:rsid w:val="00F24569"/>
  </w:style>
  <w:style w:type="paragraph" w:styleId="Tekstdymka">
    <w:name w:val="Balloon Text"/>
    <w:basedOn w:val="Normalny"/>
    <w:link w:val="TekstdymkaZnak"/>
    <w:uiPriority w:val="99"/>
    <w:semiHidden/>
    <w:unhideWhenUsed/>
    <w:rsid w:val="007C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DE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mazur.pl/" TargetMode="External"/><Relationship Id="rId13" Type="http://schemas.openxmlformats.org/officeDocument/2006/relationships/hyperlink" Target="http://bazakonkurencyjnosci.funduszeeuropejskie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rma@firmamazur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obrabiarki-do-obrobki-drewna-kosci-korka-gumy-lub-twardych-tworzyw-sztucznych-547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irmamazu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yperlink" Target="http://www.firmamazur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97D5B-47A7-42BD-B009-B6F40DF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2456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Dawid Drzewiecki</cp:lastModifiedBy>
  <cp:revision>33</cp:revision>
  <dcterms:created xsi:type="dcterms:W3CDTF">2017-11-07T13:06:00Z</dcterms:created>
  <dcterms:modified xsi:type="dcterms:W3CDTF">2017-11-23T15:29:00Z</dcterms:modified>
</cp:coreProperties>
</file>